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60BE" w14:textId="77777777" w:rsidR="00032416" w:rsidRPr="009B236E" w:rsidRDefault="00AD26FB" w:rsidP="00032416">
      <w:pPr>
        <w:jc w:val="center"/>
        <w:rPr>
          <w:rFonts w:ascii="Calibri" w:hAnsi="Calibri" w:cs="Arial"/>
          <w:b/>
        </w:rPr>
      </w:pPr>
      <w:bookmarkStart w:id="0" w:name="_GoBack"/>
      <w:bookmarkEnd w:id="0"/>
      <w:r>
        <w:rPr>
          <w:rFonts w:ascii="Calibri" w:hAnsi="Calibri" w:cs="Arial"/>
          <w:b/>
        </w:rPr>
        <w:t xml:space="preserve"> </w:t>
      </w:r>
      <w:r w:rsidR="00032416" w:rsidRPr="009B236E">
        <w:rPr>
          <w:rFonts w:ascii="Calibri" w:hAnsi="Calibri" w:cs="Arial"/>
          <w:b/>
        </w:rPr>
        <w:t>SYLLABUS</w:t>
      </w:r>
    </w:p>
    <w:p w14:paraId="3B43472B" w14:textId="223D6274" w:rsidR="00032416" w:rsidRPr="009B236E" w:rsidRDefault="00940AAA" w:rsidP="00032416">
      <w:pPr>
        <w:pStyle w:val="Heading1"/>
        <w:jc w:val="center"/>
        <w:rPr>
          <w:rFonts w:ascii="Calibri" w:hAnsi="Calibri"/>
          <w:sz w:val="24"/>
        </w:rPr>
      </w:pPr>
      <w:r>
        <w:rPr>
          <w:rFonts w:ascii="Calibri" w:hAnsi="Calibri"/>
          <w:sz w:val="24"/>
        </w:rPr>
        <w:t>CS</w:t>
      </w:r>
      <w:r w:rsidR="00032416" w:rsidRPr="009B236E">
        <w:rPr>
          <w:rFonts w:ascii="Calibri" w:hAnsi="Calibri"/>
          <w:sz w:val="24"/>
        </w:rPr>
        <w:t>D 852: Hearing Assessment</w:t>
      </w:r>
      <w:r w:rsidR="00754B01" w:rsidRPr="009B236E">
        <w:rPr>
          <w:rFonts w:ascii="Calibri" w:hAnsi="Calibri"/>
          <w:sz w:val="24"/>
        </w:rPr>
        <w:t xml:space="preserve"> (Lecture)</w:t>
      </w:r>
      <w:r w:rsidR="00032416" w:rsidRPr="009B236E">
        <w:rPr>
          <w:rFonts w:ascii="Calibri" w:hAnsi="Calibri"/>
          <w:sz w:val="24"/>
        </w:rPr>
        <w:t>, 2 s.h.</w:t>
      </w:r>
    </w:p>
    <w:p w14:paraId="1F0E1710" w14:textId="77777777" w:rsidR="00032416" w:rsidRPr="009B236E" w:rsidRDefault="00032416" w:rsidP="00032416">
      <w:pPr>
        <w:pStyle w:val="Heading1"/>
        <w:jc w:val="center"/>
        <w:rPr>
          <w:rFonts w:ascii="Calibri" w:hAnsi="Calibri"/>
          <w:sz w:val="24"/>
        </w:rPr>
      </w:pPr>
      <w:r w:rsidRPr="009B236E">
        <w:rPr>
          <w:rFonts w:ascii="Calibri" w:hAnsi="Calibri"/>
          <w:sz w:val="24"/>
        </w:rPr>
        <w:t>University of Wisconsin-Stevens Point</w:t>
      </w:r>
    </w:p>
    <w:p w14:paraId="7A977D80" w14:textId="546F5A8F" w:rsidR="00032416" w:rsidRPr="009B236E" w:rsidRDefault="00032416" w:rsidP="00032416">
      <w:pPr>
        <w:jc w:val="center"/>
        <w:rPr>
          <w:rFonts w:ascii="Calibri" w:hAnsi="Calibri" w:cs="Arial"/>
          <w:b/>
        </w:rPr>
      </w:pPr>
      <w:r w:rsidRPr="009B236E">
        <w:rPr>
          <w:rFonts w:ascii="Calibri" w:hAnsi="Calibri" w:cs="Arial"/>
          <w:b/>
        </w:rPr>
        <w:t>Fall</w:t>
      </w:r>
      <w:r w:rsidR="00CC1DD8">
        <w:rPr>
          <w:rFonts w:ascii="Calibri" w:hAnsi="Calibri" w:cs="Arial"/>
          <w:b/>
        </w:rPr>
        <w:t xml:space="preserve"> 201</w:t>
      </w:r>
      <w:r w:rsidR="00F86C93">
        <w:rPr>
          <w:rFonts w:ascii="Calibri" w:hAnsi="Calibri" w:cs="Arial"/>
          <w:b/>
        </w:rPr>
        <w:t>7</w:t>
      </w:r>
    </w:p>
    <w:p w14:paraId="20B69CA6" w14:textId="77777777" w:rsidR="00032416" w:rsidRPr="009B236E" w:rsidRDefault="00F91ADF" w:rsidP="00032416">
      <w:pPr>
        <w:jc w:val="center"/>
        <w:rPr>
          <w:rFonts w:ascii="Calibri" w:hAnsi="Calibri" w:cs="Arial"/>
          <w:b/>
        </w:rPr>
      </w:pPr>
      <w:r>
        <w:rPr>
          <w:rFonts w:ascii="Calibri" w:hAnsi="Calibri" w:cs="Arial"/>
          <w:b/>
        </w:rPr>
        <w:t>MW 10</w:t>
      </w:r>
      <w:r w:rsidR="000D56C3">
        <w:rPr>
          <w:rFonts w:ascii="Calibri" w:hAnsi="Calibri" w:cs="Arial"/>
          <w:b/>
        </w:rPr>
        <w:t>:30-11:20</w:t>
      </w:r>
      <w:r>
        <w:rPr>
          <w:rFonts w:ascii="Calibri" w:hAnsi="Calibri" w:cs="Arial"/>
          <w:b/>
        </w:rPr>
        <w:t xml:space="preserve"> </w:t>
      </w:r>
      <w:r w:rsidR="00032416" w:rsidRPr="009B236E">
        <w:rPr>
          <w:rFonts w:ascii="Calibri" w:hAnsi="Calibri" w:cs="Arial"/>
          <w:b/>
        </w:rPr>
        <w:t>am</w:t>
      </w:r>
    </w:p>
    <w:p w14:paraId="18A45D9B" w14:textId="77777777" w:rsidR="00032416" w:rsidRPr="009B236E" w:rsidRDefault="00324AB9" w:rsidP="00032416">
      <w:pPr>
        <w:jc w:val="center"/>
        <w:rPr>
          <w:rFonts w:ascii="Calibri" w:hAnsi="Calibri" w:cs="Arial"/>
          <w:b/>
        </w:rPr>
      </w:pPr>
      <w:r>
        <w:rPr>
          <w:rFonts w:ascii="Calibri" w:hAnsi="Calibri" w:cs="Arial"/>
          <w:b/>
        </w:rPr>
        <w:t>Room 208</w:t>
      </w:r>
      <w:r w:rsidR="00032416" w:rsidRPr="00864C89">
        <w:rPr>
          <w:rFonts w:ascii="Calibri" w:hAnsi="Calibri" w:cs="Arial"/>
          <w:b/>
        </w:rPr>
        <w:t>, CPS</w:t>
      </w:r>
    </w:p>
    <w:p w14:paraId="74A7B9DA" w14:textId="77777777" w:rsidR="00032416" w:rsidRPr="009B236E" w:rsidRDefault="00032416" w:rsidP="00032416">
      <w:pPr>
        <w:jc w:val="center"/>
        <w:rPr>
          <w:rFonts w:ascii="Calibri" w:hAnsi="Calibri" w:cs="Arial"/>
          <w:b/>
        </w:rPr>
      </w:pPr>
    </w:p>
    <w:p w14:paraId="6191E963" w14:textId="77777777" w:rsidR="00032416" w:rsidRPr="009B236E" w:rsidRDefault="00032416" w:rsidP="00032416">
      <w:pPr>
        <w:rPr>
          <w:rFonts w:ascii="Calibri" w:hAnsi="Calibri" w:cs="Arial"/>
        </w:rPr>
      </w:pPr>
      <w:r w:rsidRPr="009B236E">
        <w:rPr>
          <w:rFonts w:ascii="Calibri" w:hAnsi="Calibri" w:cs="Arial"/>
          <w:b/>
        </w:rPr>
        <w:t>Professor:</w:t>
      </w:r>
      <w:r w:rsidRPr="009B236E">
        <w:rPr>
          <w:rFonts w:ascii="Calibri" w:hAnsi="Calibri" w:cs="Arial"/>
        </w:rPr>
        <w:tab/>
      </w:r>
      <w:r w:rsidRPr="009B236E">
        <w:rPr>
          <w:rFonts w:ascii="Calibri" w:hAnsi="Calibri" w:cs="Arial"/>
        </w:rPr>
        <w:tab/>
        <w:t>Dr. Rebecca L. Warner Henning</w:t>
      </w:r>
    </w:p>
    <w:p w14:paraId="35B36B49" w14:textId="77777777" w:rsidR="00032416" w:rsidRPr="009B236E" w:rsidRDefault="00032416" w:rsidP="00032416">
      <w:pPr>
        <w:rPr>
          <w:rFonts w:ascii="Calibri" w:hAnsi="Calibri" w:cs="Arial"/>
        </w:rPr>
      </w:pPr>
      <w:r w:rsidRPr="009B236E">
        <w:rPr>
          <w:rFonts w:ascii="Calibri" w:hAnsi="Calibri" w:cs="Arial"/>
          <w:b/>
        </w:rPr>
        <w:t>Office:</w:t>
      </w:r>
      <w:r w:rsidRPr="009B236E">
        <w:rPr>
          <w:rFonts w:ascii="Calibri" w:hAnsi="Calibri" w:cs="Arial"/>
          <w:b/>
        </w:rPr>
        <w:tab/>
      </w:r>
      <w:r w:rsidRPr="009B236E">
        <w:rPr>
          <w:rFonts w:ascii="Calibri" w:hAnsi="Calibri" w:cs="Arial"/>
          <w:b/>
        </w:rPr>
        <w:tab/>
      </w:r>
      <w:r w:rsidRPr="009B236E">
        <w:rPr>
          <w:rFonts w:ascii="Calibri" w:hAnsi="Calibri" w:cs="Arial"/>
          <w:b/>
        </w:rPr>
        <w:tab/>
      </w:r>
      <w:r w:rsidR="00917324">
        <w:rPr>
          <w:rFonts w:ascii="Calibri" w:hAnsi="Calibri" w:cs="Arial"/>
        </w:rPr>
        <w:t>050</w:t>
      </w:r>
      <w:r w:rsidRPr="009B236E">
        <w:rPr>
          <w:rFonts w:ascii="Calibri" w:hAnsi="Calibri" w:cs="Arial"/>
        </w:rPr>
        <w:t>, CPS</w:t>
      </w:r>
    </w:p>
    <w:p w14:paraId="3F278DB6" w14:textId="77777777" w:rsidR="00032416" w:rsidRPr="009B236E" w:rsidRDefault="00032416" w:rsidP="00032416">
      <w:pPr>
        <w:rPr>
          <w:rFonts w:ascii="Calibri" w:hAnsi="Calibri" w:cs="Arial"/>
        </w:rPr>
      </w:pPr>
      <w:r w:rsidRPr="009B236E">
        <w:rPr>
          <w:rFonts w:ascii="Calibri" w:hAnsi="Calibri" w:cs="Arial"/>
          <w:b/>
        </w:rPr>
        <w:t xml:space="preserve">Phone: </w:t>
      </w:r>
      <w:r w:rsidRPr="009B236E">
        <w:rPr>
          <w:rFonts w:ascii="Calibri" w:hAnsi="Calibri" w:cs="Arial"/>
          <w:b/>
        </w:rPr>
        <w:tab/>
      </w:r>
      <w:r w:rsidRPr="009B236E">
        <w:rPr>
          <w:rFonts w:ascii="Calibri" w:hAnsi="Calibri" w:cs="Arial"/>
          <w:b/>
        </w:rPr>
        <w:tab/>
      </w:r>
      <w:r w:rsidR="009B236E" w:rsidRPr="009B236E">
        <w:rPr>
          <w:rFonts w:ascii="Calibri" w:hAnsi="Calibri" w:cs="Arial"/>
        </w:rPr>
        <w:t>715-</w:t>
      </w:r>
      <w:r w:rsidRPr="009B236E">
        <w:rPr>
          <w:rFonts w:ascii="Calibri" w:hAnsi="Calibri" w:cs="Arial"/>
        </w:rPr>
        <w:t>346-2351</w:t>
      </w:r>
    </w:p>
    <w:p w14:paraId="6B744FD0" w14:textId="77777777" w:rsidR="00032416" w:rsidRPr="009B236E" w:rsidRDefault="00032416" w:rsidP="00032416">
      <w:pPr>
        <w:rPr>
          <w:rFonts w:ascii="Calibri" w:hAnsi="Calibri" w:cs="Arial"/>
        </w:rPr>
      </w:pPr>
      <w:r w:rsidRPr="009B236E">
        <w:rPr>
          <w:rFonts w:ascii="Calibri" w:hAnsi="Calibri" w:cs="Arial"/>
          <w:b/>
        </w:rPr>
        <w:t>e-mail:</w:t>
      </w:r>
      <w:r w:rsidRPr="009B236E">
        <w:rPr>
          <w:rFonts w:ascii="Calibri" w:hAnsi="Calibri" w:cs="Arial"/>
          <w:b/>
        </w:rPr>
        <w:tab/>
      </w:r>
      <w:r w:rsidRPr="009B236E">
        <w:rPr>
          <w:rFonts w:ascii="Calibri" w:hAnsi="Calibri" w:cs="Arial"/>
          <w:b/>
        </w:rPr>
        <w:tab/>
      </w:r>
      <w:r w:rsidRPr="009B236E">
        <w:rPr>
          <w:rFonts w:ascii="Calibri" w:hAnsi="Calibri" w:cs="Arial"/>
          <w:b/>
        </w:rPr>
        <w:tab/>
      </w:r>
      <w:r w:rsidR="00F77583" w:rsidRPr="009B236E">
        <w:rPr>
          <w:rFonts w:ascii="Calibri" w:hAnsi="Calibri" w:cs="Arial"/>
        </w:rPr>
        <w:t>r</w:t>
      </w:r>
      <w:r w:rsidRPr="009B236E">
        <w:rPr>
          <w:rFonts w:ascii="Calibri" w:hAnsi="Calibri" w:cs="Arial"/>
        </w:rPr>
        <w:t>henning@uwsp.edu</w:t>
      </w:r>
    </w:p>
    <w:p w14:paraId="6826D074" w14:textId="77777777" w:rsidR="00032416" w:rsidRPr="009B236E" w:rsidRDefault="00032416" w:rsidP="00032416">
      <w:pPr>
        <w:rPr>
          <w:rFonts w:ascii="Calibri" w:hAnsi="Calibri" w:cs="Arial"/>
        </w:rPr>
      </w:pPr>
      <w:r w:rsidRPr="001C4477">
        <w:rPr>
          <w:rFonts w:ascii="Calibri" w:hAnsi="Calibri" w:cs="Arial"/>
          <w:b/>
        </w:rPr>
        <w:t>Office Hours:</w:t>
      </w:r>
      <w:r w:rsidRPr="001C4477">
        <w:rPr>
          <w:rFonts w:ascii="Calibri" w:hAnsi="Calibri" w:cs="Arial"/>
          <w:b/>
        </w:rPr>
        <w:tab/>
      </w:r>
      <w:r w:rsidRPr="001C4477">
        <w:rPr>
          <w:rFonts w:ascii="Calibri" w:hAnsi="Calibri" w:cs="Arial"/>
          <w:b/>
        </w:rPr>
        <w:tab/>
      </w:r>
      <w:r w:rsidR="00F91ADF" w:rsidRPr="00F91ADF">
        <w:rPr>
          <w:rFonts w:ascii="Calibri" w:hAnsi="Calibri" w:cs="Arial"/>
        </w:rPr>
        <w:t>Monday 3-4,</w:t>
      </w:r>
      <w:r w:rsidR="00F91ADF">
        <w:rPr>
          <w:rFonts w:ascii="Calibri" w:hAnsi="Calibri" w:cs="Arial"/>
          <w:b/>
        </w:rPr>
        <w:t xml:space="preserve"> </w:t>
      </w:r>
      <w:r w:rsidR="00F13CBE">
        <w:rPr>
          <w:rFonts w:ascii="Calibri" w:hAnsi="Calibri" w:cs="Arial"/>
        </w:rPr>
        <w:t>Wednesday</w:t>
      </w:r>
      <w:r w:rsidR="00D10145" w:rsidRPr="001C4477">
        <w:rPr>
          <w:rFonts w:ascii="Calibri" w:hAnsi="Calibri" w:cs="Arial"/>
        </w:rPr>
        <w:t xml:space="preserve"> 2:30-3:30</w:t>
      </w:r>
      <w:r w:rsidR="00754B01" w:rsidRPr="001C4477">
        <w:rPr>
          <w:rFonts w:ascii="Calibri" w:hAnsi="Calibri" w:cs="Arial"/>
        </w:rPr>
        <w:t>,</w:t>
      </w:r>
      <w:r w:rsidR="00864C89" w:rsidRPr="001C4477">
        <w:rPr>
          <w:rFonts w:ascii="Calibri" w:hAnsi="Calibri" w:cs="Arial"/>
        </w:rPr>
        <w:t xml:space="preserve"> </w:t>
      </w:r>
      <w:r w:rsidR="00DA65D4" w:rsidRPr="001C4477">
        <w:rPr>
          <w:rFonts w:ascii="Calibri" w:hAnsi="Calibri" w:cs="Arial"/>
        </w:rPr>
        <w:t>Friday 11-noon</w:t>
      </w:r>
      <w:r w:rsidR="00864C89" w:rsidRPr="001C4477">
        <w:rPr>
          <w:rFonts w:ascii="Calibri" w:hAnsi="Calibri" w:cs="Arial"/>
        </w:rPr>
        <w:t>, and by appt.</w:t>
      </w:r>
      <w:r w:rsidR="00555C90" w:rsidRPr="009B236E">
        <w:rPr>
          <w:rFonts w:ascii="Calibri" w:hAnsi="Calibri" w:cs="Arial"/>
        </w:rPr>
        <w:t xml:space="preserve"> </w:t>
      </w:r>
    </w:p>
    <w:p w14:paraId="3417CF94" w14:textId="77777777" w:rsidR="00032416" w:rsidRPr="009B236E" w:rsidRDefault="00032416" w:rsidP="00032416">
      <w:pPr>
        <w:rPr>
          <w:rFonts w:ascii="Calibri" w:hAnsi="Calibri" w:cs="Arial"/>
          <w:b/>
        </w:rPr>
      </w:pPr>
      <w:r w:rsidRPr="009B236E">
        <w:rPr>
          <w:rFonts w:ascii="Calibri" w:hAnsi="Calibri" w:cs="Arial"/>
        </w:rPr>
        <w:tab/>
      </w:r>
      <w:r w:rsidRPr="009B236E">
        <w:rPr>
          <w:rFonts w:ascii="Calibri" w:hAnsi="Calibri" w:cs="Arial"/>
        </w:rPr>
        <w:tab/>
      </w:r>
      <w:r w:rsidRPr="009B236E">
        <w:rPr>
          <w:rFonts w:ascii="Calibri" w:hAnsi="Calibri" w:cs="Arial"/>
        </w:rPr>
        <w:tab/>
      </w:r>
    </w:p>
    <w:p w14:paraId="108327A7" w14:textId="77777777" w:rsidR="00032416" w:rsidRPr="009B236E" w:rsidRDefault="00032416" w:rsidP="00032416">
      <w:pPr>
        <w:rPr>
          <w:rFonts w:ascii="Calibri" w:hAnsi="Calibri" w:cs="Arial"/>
          <w:b/>
        </w:rPr>
      </w:pPr>
      <w:r w:rsidRPr="009B236E">
        <w:rPr>
          <w:rFonts w:ascii="Calibri" w:hAnsi="Calibri" w:cs="Arial"/>
          <w:b/>
        </w:rPr>
        <w:t>Prerequisites</w:t>
      </w:r>
      <w:r w:rsidR="00CF47FB" w:rsidRPr="009B236E">
        <w:rPr>
          <w:rFonts w:ascii="Calibri" w:hAnsi="Calibri" w:cs="Arial"/>
          <w:b/>
        </w:rPr>
        <w:t xml:space="preserve"> and Co-requisites</w:t>
      </w:r>
      <w:r w:rsidRPr="009B236E">
        <w:rPr>
          <w:rFonts w:ascii="Calibri" w:hAnsi="Calibri" w:cs="Arial"/>
          <w:b/>
        </w:rPr>
        <w:t>:</w:t>
      </w:r>
      <w:r w:rsidRPr="009B236E">
        <w:rPr>
          <w:rFonts w:ascii="Calibri" w:hAnsi="Calibri" w:cs="Arial"/>
          <w:b/>
        </w:rPr>
        <w:tab/>
      </w:r>
    </w:p>
    <w:p w14:paraId="1294DEB4" w14:textId="77777777" w:rsidR="00032416" w:rsidRPr="009B236E" w:rsidRDefault="00D00FA7" w:rsidP="00687231">
      <w:pPr>
        <w:numPr>
          <w:ilvl w:val="0"/>
          <w:numId w:val="5"/>
        </w:numPr>
        <w:rPr>
          <w:rFonts w:ascii="Calibri" w:hAnsi="Calibri" w:cs="Arial"/>
        </w:rPr>
      </w:pPr>
      <w:r w:rsidRPr="009B236E">
        <w:rPr>
          <w:rFonts w:ascii="Calibri" w:hAnsi="Calibri" w:cs="Arial"/>
        </w:rPr>
        <w:t>First-year AuD student</w:t>
      </w:r>
    </w:p>
    <w:p w14:paraId="7430593B" w14:textId="77777777" w:rsidR="00D00FA7" w:rsidRPr="009B236E" w:rsidRDefault="00D00FA7" w:rsidP="00687231">
      <w:pPr>
        <w:numPr>
          <w:ilvl w:val="0"/>
          <w:numId w:val="5"/>
        </w:numPr>
        <w:rPr>
          <w:rFonts w:ascii="Calibri" w:hAnsi="Calibri" w:cs="Arial"/>
        </w:rPr>
      </w:pPr>
      <w:r w:rsidRPr="009B236E">
        <w:rPr>
          <w:rFonts w:ascii="Calibri" w:hAnsi="Calibri" w:cs="Arial"/>
        </w:rPr>
        <w:t>Concurrent enrollment in ComD 853 He</w:t>
      </w:r>
      <w:r w:rsidR="00754B01" w:rsidRPr="009B236E">
        <w:rPr>
          <w:rFonts w:ascii="Calibri" w:hAnsi="Calibri" w:cs="Arial"/>
        </w:rPr>
        <w:t>aring Assessment Lab</w:t>
      </w:r>
    </w:p>
    <w:p w14:paraId="7DDC3553" w14:textId="170461BD" w:rsidR="00032416" w:rsidRPr="009B236E" w:rsidRDefault="00032416" w:rsidP="00687231">
      <w:pPr>
        <w:numPr>
          <w:ilvl w:val="0"/>
          <w:numId w:val="5"/>
        </w:numPr>
        <w:rPr>
          <w:rFonts w:ascii="Calibri" w:hAnsi="Calibri" w:cs="Arial"/>
        </w:rPr>
      </w:pPr>
      <w:r w:rsidRPr="009B236E">
        <w:rPr>
          <w:rFonts w:ascii="Calibri" w:hAnsi="Calibri" w:cs="Arial"/>
        </w:rPr>
        <w:t>Undergraduate courses in hearing science, acoustics, and introduc</w:t>
      </w:r>
      <w:r w:rsidR="00D0167E">
        <w:rPr>
          <w:rFonts w:ascii="Calibri" w:hAnsi="Calibri" w:cs="Arial"/>
        </w:rPr>
        <w:t>tory audiometry are recommended, but not required.</w:t>
      </w:r>
    </w:p>
    <w:p w14:paraId="03F6ABF7" w14:textId="77777777" w:rsidR="00E41D2C" w:rsidRPr="009B236E" w:rsidRDefault="00E41D2C" w:rsidP="00E41D2C">
      <w:pPr>
        <w:rPr>
          <w:rFonts w:ascii="Calibri" w:hAnsi="Calibri" w:cs="Arial"/>
        </w:rPr>
      </w:pPr>
    </w:p>
    <w:p w14:paraId="292FCB1E" w14:textId="77777777" w:rsidR="00E41D2C" w:rsidRPr="009B236E" w:rsidRDefault="00E41D2C" w:rsidP="00E41D2C">
      <w:pPr>
        <w:rPr>
          <w:rFonts w:ascii="Calibri" w:hAnsi="Calibri" w:cs="Arial"/>
          <w:b/>
        </w:rPr>
      </w:pPr>
      <w:r w:rsidRPr="009B236E">
        <w:rPr>
          <w:rFonts w:ascii="Calibri" w:hAnsi="Calibri" w:cs="Arial"/>
          <w:b/>
        </w:rPr>
        <w:t xml:space="preserve">Course Description: </w:t>
      </w:r>
    </w:p>
    <w:p w14:paraId="29901411" w14:textId="1E263C3F" w:rsidR="00E41D2C" w:rsidRPr="009B236E" w:rsidRDefault="00E41D2C" w:rsidP="00E41D2C">
      <w:pPr>
        <w:rPr>
          <w:rFonts w:ascii="Calibri" w:hAnsi="Calibri" w:cs="Arial"/>
        </w:rPr>
      </w:pPr>
      <w:r w:rsidRPr="009B236E">
        <w:rPr>
          <w:rFonts w:ascii="Calibri" w:hAnsi="Calibri" w:cs="Arial"/>
          <w:b/>
        </w:rPr>
        <w:tab/>
      </w:r>
      <w:r w:rsidRPr="009B236E">
        <w:rPr>
          <w:rFonts w:ascii="Calibri" w:hAnsi="Calibri" w:cs="Arial"/>
        </w:rPr>
        <w:t>This course covers the purpose</w:t>
      </w:r>
      <w:r w:rsidR="00754B01" w:rsidRPr="009B236E">
        <w:rPr>
          <w:rFonts w:ascii="Calibri" w:hAnsi="Calibri" w:cs="Arial"/>
        </w:rPr>
        <w:t>s</w:t>
      </w:r>
      <w:r w:rsidR="009B236E" w:rsidRPr="009B236E">
        <w:rPr>
          <w:rFonts w:ascii="Calibri" w:hAnsi="Calibri" w:cs="Arial"/>
        </w:rPr>
        <w:t xml:space="preserve">, methods, and theoretical and </w:t>
      </w:r>
      <w:r w:rsidRPr="009B236E">
        <w:rPr>
          <w:rFonts w:ascii="Calibri" w:hAnsi="Calibri" w:cs="Arial"/>
        </w:rPr>
        <w:t>scientific rationale underlying basic methods of hearing assessment.  It is designed to be taken in conjunction with the associated laboratory course, C</w:t>
      </w:r>
      <w:r w:rsidR="00D0167E">
        <w:rPr>
          <w:rFonts w:ascii="Calibri" w:hAnsi="Calibri" w:cs="Arial"/>
        </w:rPr>
        <w:t>s</w:t>
      </w:r>
      <w:r w:rsidRPr="009B236E">
        <w:rPr>
          <w:rFonts w:ascii="Calibri" w:hAnsi="Calibri" w:cs="Arial"/>
        </w:rPr>
        <w:t>D 853.  Following</w:t>
      </w:r>
      <w:r w:rsidR="005E4AD9" w:rsidRPr="009B236E">
        <w:rPr>
          <w:rFonts w:ascii="Calibri" w:hAnsi="Calibri" w:cs="Arial"/>
        </w:rPr>
        <w:t xml:space="preserve"> completion of the lecture and lab courses</w:t>
      </w:r>
      <w:r w:rsidRPr="009B236E">
        <w:rPr>
          <w:rFonts w:ascii="Calibri" w:hAnsi="Calibri" w:cs="Arial"/>
        </w:rPr>
        <w:t>, students will be able to assess</w:t>
      </w:r>
      <w:r w:rsidR="009958A7" w:rsidRPr="009B236E">
        <w:rPr>
          <w:rFonts w:ascii="Calibri" w:hAnsi="Calibri" w:cs="Arial"/>
        </w:rPr>
        <w:t xml:space="preserve"> the integrity and sensitivity of the ear via otoscopy, pure-tone air- and bone-conduction testing (including masking), speech audiometry, and </w:t>
      </w:r>
      <w:r w:rsidR="00754B01" w:rsidRPr="009B236E">
        <w:rPr>
          <w:rFonts w:ascii="Calibri" w:hAnsi="Calibri" w:cs="Arial"/>
        </w:rPr>
        <w:t>limited acoustic ad</w:t>
      </w:r>
      <w:r w:rsidR="009958A7" w:rsidRPr="009B236E">
        <w:rPr>
          <w:rFonts w:ascii="Calibri" w:hAnsi="Calibri" w:cs="Arial"/>
        </w:rPr>
        <w:t xml:space="preserve">mittance measures.  </w:t>
      </w:r>
      <w:r w:rsidR="009B236E" w:rsidRPr="009B236E">
        <w:rPr>
          <w:rFonts w:ascii="Calibri" w:hAnsi="Calibri" w:cs="Arial"/>
        </w:rPr>
        <w:t>Students will also be able to take a case history, document and report results, and communicate</w:t>
      </w:r>
      <w:r w:rsidR="009958A7" w:rsidRPr="009B236E">
        <w:rPr>
          <w:rFonts w:ascii="Calibri" w:hAnsi="Calibri" w:cs="Arial"/>
        </w:rPr>
        <w:t xml:space="preserve"> results to patients.  </w:t>
      </w:r>
      <w:r w:rsidR="007432C7">
        <w:rPr>
          <w:rFonts w:ascii="Calibri" w:hAnsi="Calibri" w:cs="Arial"/>
        </w:rPr>
        <w:t>Students will develop</w:t>
      </w:r>
      <w:r w:rsidR="009B236E" w:rsidRPr="009B236E">
        <w:rPr>
          <w:rFonts w:ascii="Calibri" w:hAnsi="Calibri" w:cs="Arial"/>
        </w:rPr>
        <w:t xml:space="preserve"> a beginning-level ability to rule out medical disorders and make appropriate referrals.  Finally, students will be able to adapt </w:t>
      </w:r>
      <w:r w:rsidR="009958A7" w:rsidRPr="009B236E">
        <w:rPr>
          <w:rFonts w:ascii="Calibri" w:hAnsi="Calibri" w:cs="Arial"/>
        </w:rPr>
        <w:t xml:space="preserve">the audiologic test battery </w:t>
      </w:r>
      <w:r w:rsidR="009B236E" w:rsidRPr="009B236E">
        <w:rPr>
          <w:rFonts w:ascii="Calibri" w:hAnsi="Calibri" w:cs="Arial"/>
        </w:rPr>
        <w:t xml:space="preserve">in </w:t>
      </w:r>
      <w:r w:rsidR="009958A7" w:rsidRPr="009B236E">
        <w:rPr>
          <w:rFonts w:ascii="Calibri" w:hAnsi="Calibri" w:cs="Arial"/>
        </w:rPr>
        <w:t>special cases or with special populations.</w:t>
      </w:r>
      <w:r w:rsidR="006A7CCA" w:rsidRPr="009B236E">
        <w:rPr>
          <w:rFonts w:ascii="Calibri" w:hAnsi="Calibri" w:cs="Arial"/>
        </w:rPr>
        <w:t xml:space="preserve">  </w:t>
      </w:r>
    </w:p>
    <w:p w14:paraId="175EA5AC" w14:textId="77777777" w:rsidR="00032416" w:rsidRPr="009B236E" w:rsidRDefault="00032416" w:rsidP="00032416">
      <w:pPr>
        <w:rPr>
          <w:rFonts w:ascii="Calibri" w:hAnsi="Calibri" w:cs="Arial"/>
        </w:rPr>
      </w:pPr>
    </w:p>
    <w:p w14:paraId="250674A1" w14:textId="77777777" w:rsidR="00032416" w:rsidRPr="009B236E" w:rsidRDefault="00032416" w:rsidP="00032416">
      <w:pPr>
        <w:rPr>
          <w:rFonts w:ascii="Calibri" w:hAnsi="Calibri" w:cs="Arial"/>
          <w:b/>
        </w:rPr>
      </w:pPr>
      <w:r w:rsidRPr="00CC1DD8">
        <w:rPr>
          <w:rFonts w:ascii="Calibri" w:hAnsi="Calibri" w:cs="Arial"/>
          <w:b/>
          <w:u w:val="single"/>
        </w:rPr>
        <w:t>Required</w:t>
      </w:r>
      <w:r w:rsidRPr="009B236E">
        <w:rPr>
          <w:rFonts w:ascii="Calibri" w:hAnsi="Calibri" w:cs="Arial"/>
          <w:b/>
        </w:rPr>
        <w:t xml:space="preserve"> Textbook:</w:t>
      </w:r>
    </w:p>
    <w:p w14:paraId="03B5005C" w14:textId="77777777" w:rsidR="0079557C" w:rsidRPr="009B236E" w:rsidRDefault="00032416">
      <w:pPr>
        <w:rPr>
          <w:rFonts w:ascii="Calibri" w:hAnsi="Calibri" w:cs="Arial"/>
        </w:rPr>
      </w:pPr>
      <w:r w:rsidRPr="009B236E">
        <w:rPr>
          <w:rFonts w:ascii="Calibri" w:hAnsi="Calibri" w:cs="Arial"/>
        </w:rPr>
        <w:t>Katz</w:t>
      </w:r>
      <w:r w:rsidR="00400DBD">
        <w:rPr>
          <w:rFonts w:ascii="Calibri" w:hAnsi="Calibri" w:cs="Arial"/>
        </w:rPr>
        <w:t>, J.</w:t>
      </w:r>
      <w:r w:rsidR="000B2A06" w:rsidRPr="009B236E">
        <w:rPr>
          <w:rFonts w:ascii="Calibri" w:hAnsi="Calibri" w:cs="Arial"/>
        </w:rPr>
        <w:t xml:space="preserve">, </w:t>
      </w:r>
      <w:r w:rsidR="007E6F96">
        <w:rPr>
          <w:rFonts w:ascii="Calibri" w:hAnsi="Calibri" w:cs="Arial"/>
        </w:rPr>
        <w:t xml:space="preserve">Chasin, M., English, K., </w:t>
      </w:r>
      <w:r w:rsidR="000B2A06" w:rsidRPr="009B236E">
        <w:rPr>
          <w:rFonts w:ascii="Calibri" w:hAnsi="Calibri" w:cs="Arial"/>
        </w:rPr>
        <w:t>Hood, L.</w:t>
      </w:r>
      <w:r w:rsidR="007E6F96">
        <w:rPr>
          <w:rFonts w:ascii="Calibri" w:hAnsi="Calibri" w:cs="Arial"/>
        </w:rPr>
        <w:t>, &amp; Tillery, K.</w:t>
      </w:r>
      <w:r w:rsidR="000B2A06" w:rsidRPr="009B236E">
        <w:rPr>
          <w:rFonts w:ascii="Calibri" w:hAnsi="Calibri" w:cs="Arial"/>
        </w:rPr>
        <w:t xml:space="preserve"> </w:t>
      </w:r>
      <w:r w:rsidR="00306FDD" w:rsidRPr="009B236E">
        <w:rPr>
          <w:rFonts w:ascii="Calibri" w:hAnsi="Calibri" w:cs="Arial"/>
        </w:rPr>
        <w:t>(Ed</w:t>
      </w:r>
      <w:r w:rsidR="007E6F96">
        <w:rPr>
          <w:rFonts w:ascii="Calibri" w:hAnsi="Calibri" w:cs="Arial"/>
        </w:rPr>
        <w:t>s.). (2015</w:t>
      </w:r>
      <w:r w:rsidR="00306FDD" w:rsidRPr="009B236E">
        <w:rPr>
          <w:rFonts w:ascii="Calibri" w:hAnsi="Calibri" w:cs="Arial"/>
        </w:rPr>
        <w:t>).</w:t>
      </w:r>
      <w:r w:rsidRPr="009B236E">
        <w:rPr>
          <w:rFonts w:ascii="Calibri" w:hAnsi="Calibri" w:cs="Arial"/>
        </w:rPr>
        <w:t xml:space="preserve"> </w:t>
      </w:r>
      <w:r w:rsidRPr="009B236E">
        <w:rPr>
          <w:rFonts w:ascii="Calibri" w:hAnsi="Calibri" w:cs="Arial"/>
          <w:i/>
        </w:rPr>
        <w:t>Handbook of Clinical Audiology</w:t>
      </w:r>
      <w:r w:rsidR="00306FDD" w:rsidRPr="009B236E">
        <w:rPr>
          <w:rFonts w:ascii="Calibri" w:hAnsi="Calibri" w:cs="Arial"/>
          <w:i/>
        </w:rPr>
        <w:t xml:space="preserve">, </w:t>
      </w:r>
      <w:r w:rsidR="00F91ADF">
        <w:rPr>
          <w:rFonts w:ascii="Calibri" w:hAnsi="Calibri" w:cs="Arial"/>
          <w:i/>
        </w:rPr>
        <w:t>7</w:t>
      </w:r>
      <w:r w:rsidR="00306FDD" w:rsidRPr="009B236E">
        <w:rPr>
          <w:rFonts w:ascii="Calibri" w:hAnsi="Calibri" w:cs="Arial"/>
          <w:i/>
          <w:vertAlign w:val="superscript"/>
        </w:rPr>
        <w:t>th</w:t>
      </w:r>
      <w:r w:rsidR="00306FDD" w:rsidRPr="009B236E">
        <w:rPr>
          <w:rFonts w:ascii="Calibri" w:hAnsi="Calibri" w:cs="Arial"/>
          <w:i/>
        </w:rPr>
        <w:t xml:space="preserve"> ed. </w:t>
      </w:r>
      <w:r w:rsidR="00306FDD" w:rsidRPr="009B236E">
        <w:rPr>
          <w:rFonts w:ascii="Calibri" w:hAnsi="Calibri" w:cs="Arial"/>
        </w:rPr>
        <w:t>Baltimore: Lippincott Williams &amp; Wilkins.</w:t>
      </w:r>
      <w:r w:rsidR="00306FDD" w:rsidRPr="009B236E">
        <w:rPr>
          <w:rFonts w:ascii="Calibri" w:hAnsi="Calibri" w:cs="Arial"/>
          <w:i/>
        </w:rPr>
        <w:t xml:space="preserve"> </w:t>
      </w:r>
    </w:p>
    <w:p w14:paraId="51DB81EB" w14:textId="77777777" w:rsidR="00032416" w:rsidRPr="009B236E" w:rsidRDefault="00032416">
      <w:pPr>
        <w:rPr>
          <w:rFonts w:ascii="Calibri" w:hAnsi="Calibri" w:cs="Arial"/>
        </w:rPr>
      </w:pPr>
    </w:p>
    <w:p w14:paraId="6D13EC8F" w14:textId="77777777" w:rsidR="00041D5A" w:rsidRPr="009B236E" w:rsidRDefault="00C67729" w:rsidP="00041D5A">
      <w:pPr>
        <w:rPr>
          <w:rFonts w:ascii="Calibri" w:hAnsi="Calibri" w:cs="Arial"/>
          <w:b/>
        </w:rPr>
      </w:pPr>
      <w:r w:rsidRPr="009B236E">
        <w:rPr>
          <w:rFonts w:ascii="Calibri" w:hAnsi="Calibri" w:cs="Arial"/>
          <w:b/>
        </w:rPr>
        <w:t xml:space="preserve">Additional </w:t>
      </w:r>
      <w:r w:rsidR="0093483A" w:rsidRPr="00CC1DD8">
        <w:rPr>
          <w:rFonts w:ascii="Calibri" w:hAnsi="Calibri" w:cs="Arial"/>
          <w:b/>
          <w:u w:val="single"/>
        </w:rPr>
        <w:t>required</w:t>
      </w:r>
      <w:r w:rsidR="0093483A" w:rsidRPr="009B236E">
        <w:rPr>
          <w:rFonts w:ascii="Calibri" w:hAnsi="Calibri" w:cs="Arial"/>
          <w:b/>
        </w:rPr>
        <w:t xml:space="preserve"> r</w:t>
      </w:r>
      <w:r w:rsidR="00041D5A" w:rsidRPr="009B236E">
        <w:rPr>
          <w:rFonts w:ascii="Calibri" w:hAnsi="Calibri" w:cs="Arial"/>
          <w:b/>
        </w:rPr>
        <w:t>eadings</w:t>
      </w:r>
      <w:r w:rsidR="0093483A" w:rsidRPr="009B236E">
        <w:rPr>
          <w:rFonts w:ascii="Calibri" w:hAnsi="Calibri" w:cs="Arial"/>
          <w:b/>
        </w:rPr>
        <w:t xml:space="preserve"> are </w:t>
      </w:r>
      <w:r w:rsidR="00160F5F" w:rsidRPr="009B236E">
        <w:rPr>
          <w:rFonts w:ascii="Calibri" w:hAnsi="Calibri" w:cs="Arial"/>
          <w:b/>
        </w:rPr>
        <w:t>a</w:t>
      </w:r>
      <w:r w:rsidR="0093483A" w:rsidRPr="009B236E">
        <w:rPr>
          <w:rFonts w:ascii="Calibri" w:hAnsi="Calibri" w:cs="Arial"/>
          <w:b/>
        </w:rPr>
        <w:t xml:space="preserve">vailable on </w:t>
      </w:r>
      <w:r w:rsidR="00754B01" w:rsidRPr="009B236E">
        <w:rPr>
          <w:rFonts w:ascii="Calibri" w:hAnsi="Calibri" w:cs="Arial"/>
          <w:b/>
        </w:rPr>
        <w:t>the course D2L site</w:t>
      </w:r>
      <w:r w:rsidR="0093483A" w:rsidRPr="009B236E">
        <w:rPr>
          <w:rFonts w:ascii="Calibri" w:hAnsi="Calibri" w:cs="Arial"/>
          <w:b/>
        </w:rPr>
        <w:t xml:space="preserve"> or online.</w:t>
      </w:r>
    </w:p>
    <w:p w14:paraId="30672223" w14:textId="77777777" w:rsidR="0093483A" w:rsidRPr="009B236E" w:rsidRDefault="0093483A" w:rsidP="00041D5A">
      <w:pPr>
        <w:rPr>
          <w:rFonts w:ascii="Calibri" w:hAnsi="Calibri" w:cs="Arial"/>
          <w:b/>
        </w:rPr>
      </w:pPr>
    </w:p>
    <w:p w14:paraId="7F9559AD" w14:textId="77777777" w:rsidR="004442EA" w:rsidRDefault="00CC1DD8" w:rsidP="00041D5A">
      <w:pPr>
        <w:rPr>
          <w:rFonts w:ascii="Calibri" w:hAnsi="Calibri" w:cs="Arial"/>
          <w:b/>
        </w:rPr>
      </w:pPr>
      <w:r>
        <w:rPr>
          <w:rFonts w:ascii="Calibri" w:hAnsi="Calibri" w:cs="Arial"/>
          <w:b/>
        </w:rPr>
        <w:t>Listed below are some a</w:t>
      </w:r>
      <w:r w:rsidR="00817333" w:rsidRPr="009B236E">
        <w:rPr>
          <w:rFonts w:ascii="Calibri" w:hAnsi="Calibri" w:cs="Arial"/>
          <w:b/>
        </w:rPr>
        <w:t>dditional t</w:t>
      </w:r>
      <w:r w:rsidR="00D00FA7" w:rsidRPr="009B236E">
        <w:rPr>
          <w:rFonts w:ascii="Calibri" w:hAnsi="Calibri" w:cs="Arial"/>
          <w:b/>
        </w:rPr>
        <w:t>extbooks</w:t>
      </w:r>
      <w:r>
        <w:rPr>
          <w:rFonts w:ascii="Calibri" w:hAnsi="Calibri" w:cs="Arial"/>
          <w:b/>
        </w:rPr>
        <w:t xml:space="preserve"> that you may find helpful.  They are all available in the UWSP library.  They are not on reserve, because it is typically only the students in this class who are interested in them.  Since they are not on reserve, you may check them out; if you do so, please be willing to share with your classmates.</w:t>
      </w:r>
    </w:p>
    <w:p w14:paraId="1F9E2E32" w14:textId="77777777" w:rsidR="00CC1DD8" w:rsidRPr="009B236E" w:rsidRDefault="00CC1DD8" w:rsidP="00041D5A">
      <w:pPr>
        <w:rPr>
          <w:rFonts w:ascii="Calibri" w:hAnsi="Calibri" w:cs="Arial"/>
          <w:b/>
        </w:rPr>
      </w:pPr>
    </w:p>
    <w:p w14:paraId="125F00D2" w14:textId="77777777" w:rsidR="00D00FA7" w:rsidRPr="009B236E" w:rsidRDefault="00306FDD" w:rsidP="00032416">
      <w:pPr>
        <w:rPr>
          <w:rFonts w:ascii="Calibri" w:hAnsi="Calibri" w:cs="Arial"/>
        </w:rPr>
      </w:pPr>
      <w:r w:rsidRPr="009B236E">
        <w:rPr>
          <w:rFonts w:ascii="Calibri" w:hAnsi="Calibri" w:cs="Arial"/>
        </w:rPr>
        <w:t xml:space="preserve">Yacullo, W. S. </w:t>
      </w:r>
      <w:r w:rsidR="004442EA" w:rsidRPr="009B236E">
        <w:rPr>
          <w:rFonts w:ascii="Calibri" w:hAnsi="Calibri" w:cs="Arial"/>
        </w:rPr>
        <w:t xml:space="preserve">(1996). </w:t>
      </w:r>
      <w:r w:rsidR="004442EA" w:rsidRPr="009B236E">
        <w:rPr>
          <w:rFonts w:ascii="Calibri" w:hAnsi="Calibri" w:cs="Arial"/>
          <w:i/>
        </w:rPr>
        <w:t xml:space="preserve">Clinical Masking Procedures. </w:t>
      </w:r>
      <w:r w:rsidR="004442EA" w:rsidRPr="009B236E">
        <w:rPr>
          <w:rFonts w:ascii="Calibri" w:hAnsi="Calibri" w:cs="Arial"/>
        </w:rPr>
        <w:t>Boston: Allyn &amp; Bacon.</w:t>
      </w:r>
      <w:r w:rsidR="00032416" w:rsidRPr="009B236E">
        <w:rPr>
          <w:rFonts w:ascii="Calibri" w:hAnsi="Calibri" w:cs="Arial"/>
        </w:rPr>
        <w:t xml:space="preserve"> </w:t>
      </w:r>
    </w:p>
    <w:p w14:paraId="61AF24CB" w14:textId="77777777" w:rsidR="00DF7CAA" w:rsidRPr="009B236E" w:rsidRDefault="00DF7CAA" w:rsidP="00D00FA7">
      <w:pPr>
        <w:ind w:firstLine="720"/>
        <w:rPr>
          <w:rFonts w:ascii="Calibri" w:hAnsi="Calibri" w:cs="Arial"/>
        </w:rPr>
      </w:pPr>
    </w:p>
    <w:p w14:paraId="17237BE8" w14:textId="77777777" w:rsidR="009B236E" w:rsidRPr="009B236E" w:rsidRDefault="00D00FA7" w:rsidP="00324AB9">
      <w:pPr>
        <w:ind w:left="720" w:hanging="720"/>
        <w:rPr>
          <w:rFonts w:ascii="Calibri" w:hAnsi="Calibri" w:cs="Arial"/>
        </w:rPr>
      </w:pPr>
      <w:r w:rsidRPr="00393E23">
        <w:rPr>
          <w:rFonts w:ascii="Calibri" w:hAnsi="Calibri" w:cs="Arial"/>
          <w:lang w:val="de-DE"/>
        </w:rPr>
        <w:t>Roeser, R. J., Valente, M., &amp;</w:t>
      </w:r>
      <w:r w:rsidR="00DF7CAA" w:rsidRPr="00393E23">
        <w:rPr>
          <w:rFonts w:ascii="Calibri" w:hAnsi="Calibri" w:cs="Arial"/>
          <w:lang w:val="de-DE"/>
        </w:rPr>
        <w:t xml:space="preserve"> Hosford-Dunn</w:t>
      </w:r>
      <w:r w:rsidR="00306FDD" w:rsidRPr="00393E23">
        <w:rPr>
          <w:rFonts w:ascii="Calibri" w:hAnsi="Calibri" w:cs="Arial"/>
          <w:lang w:val="de-DE"/>
        </w:rPr>
        <w:t>, H (Eds.)</w:t>
      </w:r>
      <w:r w:rsidR="00DF7CAA" w:rsidRPr="00393E23">
        <w:rPr>
          <w:rFonts w:ascii="Calibri" w:hAnsi="Calibri" w:cs="Arial"/>
          <w:lang w:val="de-DE"/>
        </w:rPr>
        <w:t xml:space="preserve">.  </w:t>
      </w:r>
      <w:r w:rsidR="00306FDD" w:rsidRPr="009B236E">
        <w:rPr>
          <w:rFonts w:ascii="Calibri" w:hAnsi="Calibri" w:cs="Arial"/>
        </w:rPr>
        <w:t>(2007</w:t>
      </w:r>
      <w:r w:rsidR="00DF7CAA" w:rsidRPr="009B236E">
        <w:rPr>
          <w:rFonts w:ascii="Calibri" w:hAnsi="Calibri" w:cs="Arial"/>
        </w:rPr>
        <w:t xml:space="preserve">). </w:t>
      </w:r>
      <w:r w:rsidR="00DF7CAA" w:rsidRPr="009B236E">
        <w:rPr>
          <w:rFonts w:ascii="Calibri" w:hAnsi="Calibri" w:cs="Arial"/>
          <w:i/>
        </w:rPr>
        <w:t>Audiology Diagnosis</w:t>
      </w:r>
      <w:r w:rsidR="00306FDD" w:rsidRPr="009B236E">
        <w:rPr>
          <w:rFonts w:ascii="Calibri" w:hAnsi="Calibri" w:cs="Arial"/>
          <w:i/>
        </w:rPr>
        <w:t>, 2</w:t>
      </w:r>
      <w:r w:rsidR="00306FDD" w:rsidRPr="009B236E">
        <w:rPr>
          <w:rFonts w:ascii="Calibri" w:hAnsi="Calibri" w:cs="Arial"/>
          <w:i/>
          <w:vertAlign w:val="superscript"/>
        </w:rPr>
        <w:t>nd</w:t>
      </w:r>
      <w:r w:rsidR="00306FDD" w:rsidRPr="009B236E">
        <w:rPr>
          <w:rFonts w:ascii="Calibri" w:hAnsi="Calibri" w:cs="Arial"/>
          <w:i/>
        </w:rPr>
        <w:t xml:space="preserve"> ed</w:t>
      </w:r>
      <w:r w:rsidR="00DF7CAA" w:rsidRPr="009B236E">
        <w:rPr>
          <w:rFonts w:ascii="Calibri" w:hAnsi="Calibri" w:cs="Arial"/>
          <w:i/>
        </w:rPr>
        <w:t xml:space="preserve">. </w:t>
      </w:r>
      <w:r w:rsidR="00DF7CAA" w:rsidRPr="009B236E">
        <w:rPr>
          <w:rFonts w:ascii="Calibri" w:hAnsi="Calibri" w:cs="Arial"/>
        </w:rPr>
        <w:t>New York: Thieme.</w:t>
      </w:r>
      <w:r w:rsidRPr="009B236E">
        <w:rPr>
          <w:rFonts w:ascii="Calibri" w:hAnsi="Calibri" w:cs="Arial"/>
        </w:rPr>
        <w:t xml:space="preserve"> </w:t>
      </w:r>
    </w:p>
    <w:p w14:paraId="475525EF" w14:textId="77777777" w:rsidR="009B236E" w:rsidRPr="009B236E" w:rsidRDefault="009B236E" w:rsidP="00D00FA7">
      <w:pPr>
        <w:ind w:firstLine="720"/>
        <w:rPr>
          <w:rFonts w:ascii="Calibri" w:hAnsi="Calibri" w:cs="Arial"/>
        </w:rPr>
      </w:pPr>
    </w:p>
    <w:p w14:paraId="289D1393" w14:textId="77777777" w:rsidR="00032416" w:rsidRPr="003125B3" w:rsidRDefault="009B236E" w:rsidP="00324AB9">
      <w:pPr>
        <w:rPr>
          <w:rFonts w:ascii="Calibri" w:hAnsi="Calibri"/>
          <w:b/>
        </w:rPr>
      </w:pPr>
      <w:r w:rsidRPr="009B236E">
        <w:rPr>
          <w:rFonts w:ascii="Calibri" w:hAnsi="Calibri" w:cs="Arial"/>
        </w:rPr>
        <w:t xml:space="preserve">Busacco, D.  (2010).  </w:t>
      </w:r>
      <w:r w:rsidRPr="009B236E">
        <w:rPr>
          <w:rFonts w:ascii="Calibri" w:hAnsi="Calibri" w:cs="Arial"/>
          <w:i/>
        </w:rPr>
        <w:t>Audiologic Interpretation Across the Lifespan.</w:t>
      </w:r>
      <w:r w:rsidRPr="009B236E">
        <w:rPr>
          <w:rFonts w:ascii="Calibri" w:hAnsi="Calibri" w:cs="Arial"/>
        </w:rPr>
        <w:t xml:space="preserve">  Boston: Pearson Education.</w:t>
      </w:r>
      <w:r w:rsidR="00032416" w:rsidRPr="009B236E">
        <w:rPr>
          <w:rFonts w:ascii="Calibri" w:hAnsi="Calibri" w:cs="Arial"/>
        </w:rPr>
        <w:t xml:space="preserve"> </w:t>
      </w:r>
      <w:r w:rsidR="00032416" w:rsidRPr="009B236E">
        <w:rPr>
          <w:rFonts w:ascii="Calibri" w:hAnsi="Calibri" w:cs="Arial"/>
          <w:b/>
        </w:rPr>
        <w:br w:type="page"/>
      </w:r>
      <w:r w:rsidR="00032416" w:rsidRPr="003125B3">
        <w:rPr>
          <w:rFonts w:ascii="Calibri" w:hAnsi="Calibri" w:cs="Arial"/>
          <w:b/>
          <w:u w:val="single"/>
        </w:rPr>
        <w:lastRenderedPageBreak/>
        <w:t>Course</w:t>
      </w:r>
      <w:r w:rsidR="00032416" w:rsidRPr="003125B3">
        <w:rPr>
          <w:rFonts w:ascii="Calibri" w:hAnsi="Calibri"/>
          <w:b/>
          <w:u w:val="single"/>
        </w:rPr>
        <w:t xml:space="preserve"> </w:t>
      </w:r>
      <w:r w:rsidR="00032416" w:rsidRPr="003125B3">
        <w:rPr>
          <w:rFonts w:ascii="Calibri" w:hAnsi="Calibri" w:cs="Arial"/>
          <w:b/>
          <w:u w:val="single"/>
        </w:rPr>
        <w:t>Requirements</w:t>
      </w:r>
      <w:r w:rsidR="0093483A" w:rsidRPr="003125B3">
        <w:rPr>
          <w:rFonts w:ascii="Calibri" w:hAnsi="Calibri" w:cs="Arial"/>
          <w:b/>
          <w:u w:val="single"/>
        </w:rPr>
        <w:t xml:space="preserve"> </w:t>
      </w:r>
    </w:p>
    <w:p w14:paraId="2D04A866" w14:textId="77777777" w:rsidR="0093483A" w:rsidRPr="003125B3" w:rsidRDefault="00032416" w:rsidP="00032416">
      <w:pPr>
        <w:rPr>
          <w:rFonts w:ascii="Calibri" w:hAnsi="Calibri" w:cs="Arial"/>
          <w:b/>
        </w:rPr>
      </w:pPr>
      <w:r w:rsidRPr="003125B3">
        <w:rPr>
          <w:rFonts w:ascii="Calibri" w:hAnsi="Calibri" w:cs="Arial"/>
          <w:b/>
        </w:rPr>
        <w:t xml:space="preserve">You must complete </w:t>
      </w:r>
      <w:r w:rsidRPr="003125B3">
        <w:rPr>
          <w:rFonts w:ascii="Calibri" w:hAnsi="Calibri" w:cs="Arial"/>
          <w:b/>
          <w:i/>
        </w:rPr>
        <w:t xml:space="preserve">all </w:t>
      </w:r>
      <w:r w:rsidRPr="003125B3">
        <w:rPr>
          <w:rFonts w:ascii="Calibri" w:hAnsi="Calibri" w:cs="Arial"/>
          <w:b/>
        </w:rPr>
        <w:t xml:space="preserve">of the requirements </w:t>
      </w:r>
      <w:r w:rsidR="004B56F3" w:rsidRPr="003125B3">
        <w:rPr>
          <w:rFonts w:ascii="Calibri" w:hAnsi="Calibri" w:cs="Arial"/>
          <w:b/>
        </w:rPr>
        <w:t xml:space="preserve">listed below </w:t>
      </w:r>
      <w:r w:rsidRPr="003125B3">
        <w:rPr>
          <w:rFonts w:ascii="Calibri" w:hAnsi="Calibri" w:cs="Arial"/>
          <w:b/>
        </w:rPr>
        <w:t>in order to pass the course.</w:t>
      </w:r>
      <w:r w:rsidR="00C67729" w:rsidRPr="003125B3">
        <w:rPr>
          <w:rFonts w:ascii="Calibri" w:hAnsi="Calibri" w:cs="Arial"/>
          <w:b/>
        </w:rPr>
        <w:t xml:space="preserve">  </w:t>
      </w:r>
    </w:p>
    <w:p w14:paraId="26BD1B29" w14:textId="77777777" w:rsidR="0093483A" w:rsidRPr="003125B3" w:rsidRDefault="0093483A" w:rsidP="00032416">
      <w:pPr>
        <w:rPr>
          <w:rFonts w:ascii="Calibri" w:hAnsi="Calibri" w:cs="Arial"/>
          <w:b/>
        </w:rPr>
      </w:pPr>
    </w:p>
    <w:p w14:paraId="3FC7C006" w14:textId="77777777" w:rsidR="001D5F16" w:rsidRDefault="001D5F16" w:rsidP="00032416">
      <w:pPr>
        <w:numPr>
          <w:ilvl w:val="0"/>
          <w:numId w:val="3"/>
        </w:numPr>
        <w:rPr>
          <w:rFonts w:ascii="Calibri" w:hAnsi="Calibri" w:cs="Arial"/>
        </w:rPr>
      </w:pPr>
      <w:r w:rsidRPr="003125B3">
        <w:rPr>
          <w:rFonts w:ascii="Calibri" w:hAnsi="Calibri" w:cs="Arial"/>
        </w:rPr>
        <w:t xml:space="preserve">You are required to prepare before class and before any meetings with me.  Reading assignments </w:t>
      </w:r>
      <w:r w:rsidR="009C6A16">
        <w:rPr>
          <w:rFonts w:ascii="Calibri" w:hAnsi="Calibri" w:cs="Arial"/>
        </w:rPr>
        <w:t xml:space="preserve">and recorded lectures </w:t>
      </w:r>
      <w:r w:rsidRPr="003125B3">
        <w:rPr>
          <w:rFonts w:ascii="Calibri" w:hAnsi="Calibri" w:cs="Arial"/>
        </w:rPr>
        <w:t>must be completed before the class period on the assigned date and before any meetings with me.  This will allow us to use class or meeting time for more in-depth discussions</w:t>
      </w:r>
      <w:r w:rsidR="00446060">
        <w:rPr>
          <w:rFonts w:ascii="Calibri" w:hAnsi="Calibri" w:cs="Arial"/>
        </w:rPr>
        <w:t>, clarifications,</w:t>
      </w:r>
      <w:r w:rsidRPr="003125B3">
        <w:rPr>
          <w:rFonts w:ascii="Calibri" w:hAnsi="Calibri" w:cs="Arial"/>
        </w:rPr>
        <w:t xml:space="preserve"> </w:t>
      </w:r>
      <w:r w:rsidR="000B2A06" w:rsidRPr="003125B3">
        <w:rPr>
          <w:rFonts w:ascii="Calibri" w:hAnsi="Calibri" w:cs="Arial"/>
        </w:rPr>
        <w:t xml:space="preserve">or to discuss how the information applies to clinical cases.  </w:t>
      </w:r>
    </w:p>
    <w:p w14:paraId="6D1E6EA2" w14:textId="77777777" w:rsidR="001C4477" w:rsidRDefault="001C4477" w:rsidP="001C4477">
      <w:pPr>
        <w:ind w:left="360"/>
        <w:rPr>
          <w:rFonts w:ascii="Calibri" w:hAnsi="Calibri" w:cs="Arial"/>
        </w:rPr>
      </w:pPr>
    </w:p>
    <w:p w14:paraId="3435CB51" w14:textId="5971907F" w:rsidR="001D5F16" w:rsidRPr="00940AAA" w:rsidRDefault="001C4477" w:rsidP="00B967DF">
      <w:pPr>
        <w:numPr>
          <w:ilvl w:val="0"/>
          <w:numId w:val="3"/>
        </w:numPr>
        <w:rPr>
          <w:rFonts w:ascii="Calibri" w:hAnsi="Calibri" w:cs="Arial"/>
        </w:rPr>
      </w:pPr>
      <w:r w:rsidRPr="00940AAA">
        <w:rPr>
          <w:rFonts w:ascii="Calibri" w:hAnsi="Calibri" w:cs="Arial"/>
        </w:rPr>
        <w:t>Class contributions:</w:t>
      </w:r>
      <w:r w:rsidR="003F538C" w:rsidRPr="00940AAA">
        <w:rPr>
          <w:rFonts w:ascii="Calibri" w:hAnsi="Calibri" w:cs="Arial"/>
        </w:rPr>
        <w:t xml:space="preserve"> In order to benefit from class sessions</w:t>
      </w:r>
      <w:r w:rsidRPr="00940AAA">
        <w:rPr>
          <w:rFonts w:ascii="Calibri" w:hAnsi="Calibri" w:cs="Arial"/>
        </w:rPr>
        <w:t>, y</w:t>
      </w:r>
      <w:r w:rsidR="003F538C" w:rsidRPr="00940AAA">
        <w:rPr>
          <w:rFonts w:ascii="Calibri" w:hAnsi="Calibri" w:cs="Arial"/>
        </w:rPr>
        <w:t xml:space="preserve">ou should come </w:t>
      </w:r>
      <w:r w:rsidRPr="00940AAA">
        <w:rPr>
          <w:rFonts w:ascii="Calibri" w:hAnsi="Calibri" w:cs="Arial"/>
        </w:rPr>
        <w:t xml:space="preserve">prepared to participate in discussions and in-class exercises.  Required readings should be completed before class, and </w:t>
      </w:r>
      <w:r w:rsidR="00B04FFB">
        <w:rPr>
          <w:rFonts w:ascii="Calibri" w:hAnsi="Calibri" w:cs="Arial"/>
        </w:rPr>
        <w:t xml:space="preserve">you should </w:t>
      </w:r>
      <w:r w:rsidRPr="00940AAA">
        <w:rPr>
          <w:rFonts w:ascii="Calibri" w:hAnsi="Calibri" w:cs="Arial"/>
        </w:rPr>
        <w:t>use th</w:t>
      </w:r>
      <w:r w:rsidR="003F538C" w:rsidRPr="00940AAA">
        <w:rPr>
          <w:rFonts w:ascii="Calibri" w:hAnsi="Calibri" w:cs="Arial"/>
        </w:rPr>
        <w:t xml:space="preserve">e questions on the ppts </w:t>
      </w:r>
      <w:r w:rsidRPr="00940AAA">
        <w:rPr>
          <w:rFonts w:ascii="Calibri" w:hAnsi="Calibri" w:cs="Arial"/>
        </w:rPr>
        <w:t xml:space="preserve">to help guide your readings.  </w:t>
      </w:r>
      <w:r w:rsidRPr="00940AAA">
        <w:rPr>
          <w:rFonts w:asciiTheme="minorHAnsi" w:hAnsiTheme="minorHAnsi"/>
          <w:u w:val="single"/>
        </w:rPr>
        <w:t xml:space="preserve">Each student is expected to contribute to class orally </w:t>
      </w:r>
      <w:r w:rsidRPr="00940AAA">
        <w:rPr>
          <w:rFonts w:asciiTheme="minorHAnsi" w:hAnsiTheme="minorHAnsi"/>
          <w:b/>
          <w:u w:val="single"/>
        </w:rPr>
        <w:t>at least</w:t>
      </w:r>
      <w:r w:rsidRPr="00940AAA">
        <w:rPr>
          <w:rFonts w:asciiTheme="minorHAnsi" w:hAnsiTheme="minorHAnsi"/>
          <w:u w:val="single"/>
        </w:rPr>
        <w:t xml:space="preserve"> once per class session</w:t>
      </w:r>
      <w:r w:rsidR="00940AAA" w:rsidRPr="00940AAA">
        <w:rPr>
          <w:rFonts w:asciiTheme="minorHAnsi" w:hAnsiTheme="minorHAnsi"/>
          <w:u w:val="single"/>
        </w:rPr>
        <w:t xml:space="preserve">, and contributions are </w:t>
      </w:r>
      <w:r w:rsidR="00940AAA" w:rsidRPr="00940AAA">
        <w:rPr>
          <w:rFonts w:asciiTheme="minorHAnsi" w:hAnsiTheme="minorHAnsi"/>
          <w:b/>
          <w:u w:val="single"/>
        </w:rPr>
        <w:t>required even if you miss class</w:t>
      </w:r>
      <w:r w:rsidRPr="00940AAA">
        <w:rPr>
          <w:rFonts w:asciiTheme="minorHAnsi" w:hAnsiTheme="minorHAnsi"/>
          <w:b/>
          <w:u w:val="single"/>
        </w:rPr>
        <w:t>.</w:t>
      </w:r>
      <w:r w:rsidRPr="00940AAA">
        <w:rPr>
          <w:rFonts w:asciiTheme="minorHAnsi" w:hAnsiTheme="minorHAnsi"/>
        </w:rPr>
        <w:t xml:space="preserve">  Your weekly contribution grades will be averaged over the semester.  See the </w:t>
      </w:r>
      <w:r w:rsidR="00940AAA" w:rsidRPr="00940AAA">
        <w:rPr>
          <w:rFonts w:asciiTheme="minorHAnsi" w:hAnsiTheme="minorHAnsi"/>
        </w:rPr>
        <w:t xml:space="preserve">separate handout about </w:t>
      </w:r>
      <w:r w:rsidRPr="00940AAA">
        <w:rPr>
          <w:rFonts w:asciiTheme="minorHAnsi" w:hAnsiTheme="minorHAnsi"/>
        </w:rPr>
        <w:t xml:space="preserve">class </w:t>
      </w:r>
      <w:r w:rsidR="00940AAA" w:rsidRPr="00940AAA">
        <w:rPr>
          <w:rFonts w:asciiTheme="minorHAnsi" w:hAnsiTheme="minorHAnsi"/>
        </w:rPr>
        <w:t xml:space="preserve">contribution requirements </w:t>
      </w:r>
      <w:r w:rsidRPr="00940AAA">
        <w:rPr>
          <w:rFonts w:asciiTheme="minorHAnsi" w:hAnsiTheme="minorHAnsi"/>
        </w:rPr>
        <w:t xml:space="preserve">for more complete information.  </w:t>
      </w:r>
    </w:p>
    <w:p w14:paraId="4E3A4BB9" w14:textId="77777777" w:rsidR="00940AAA" w:rsidRDefault="00940AAA" w:rsidP="00940AAA">
      <w:pPr>
        <w:pStyle w:val="ListParagraph"/>
        <w:rPr>
          <w:rFonts w:ascii="Calibri" w:hAnsi="Calibri" w:cs="Arial"/>
        </w:rPr>
      </w:pPr>
    </w:p>
    <w:p w14:paraId="0EC5B467" w14:textId="16EF9A04" w:rsidR="00032416" w:rsidRPr="00952CF7" w:rsidRDefault="003C4828" w:rsidP="00032416">
      <w:pPr>
        <w:numPr>
          <w:ilvl w:val="0"/>
          <w:numId w:val="3"/>
        </w:numPr>
        <w:rPr>
          <w:rFonts w:ascii="Calibri" w:hAnsi="Calibri" w:cs="Arial"/>
        </w:rPr>
      </w:pPr>
      <w:r w:rsidRPr="00952CF7">
        <w:rPr>
          <w:rFonts w:ascii="Calibri" w:hAnsi="Calibri" w:cs="Arial"/>
        </w:rPr>
        <w:t xml:space="preserve">Presentation of a clinic </w:t>
      </w:r>
      <w:r w:rsidR="00940AAA">
        <w:rPr>
          <w:rFonts w:ascii="Calibri" w:hAnsi="Calibri" w:cs="Arial"/>
        </w:rPr>
        <w:t xml:space="preserve">case </w:t>
      </w:r>
      <w:r w:rsidRPr="00952CF7">
        <w:rPr>
          <w:rFonts w:ascii="Calibri" w:hAnsi="Calibri" w:cs="Arial"/>
        </w:rPr>
        <w:t>observation: either a case history or a results explanation</w:t>
      </w:r>
      <w:r w:rsidR="00032416" w:rsidRPr="00952CF7">
        <w:rPr>
          <w:rFonts w:ascii="Calibri" w:hAnsi="Calibri" w:cs="Arial"/>
        </w:rPr>
        <w:t xml:space="preserve">.  See the </w:t>
      </w:r>
      <w:r w:rsidR="00BE0560" w:rsidRPr="00952CF7">
        <w:rPr>
          <w:rFonts w:ascii="Calibri" w:hAnsi="Calibri" w:cs="Arial"/>
        </w:rPr>
        <w:t>separate assignment description.</w:t>
      </w:r>
      <w:r w:rsidR="00032416" w:rsidRPr="00952CF7">
        <w:rPr>
          <w:rFonts w:ascii="Calibri" w:hAnsi="Calibri" w:cs="Arial"/>
        </w:rPr>
        <w:t xml:space="preserve"> </w:t>
      </w:r>
    </w:p>
    <w:p w14:paraId="51A67BF4" w14:textId="77777777" w:rsidR="00032416" w:rsidRPr="003125B3" w:rsidRDefault="00032416" w:rsidP="00032416">
      <w:pPr>
        <w:rPr>
          <w:rFonts w:ascii="Calibri" w:hAnsi="Calibri" w:cs="Arial"/>
        </w:rPr>
      </w:pPr>
    </w:p>
    <w:p w14:paraId="7AEE23BE" w14:textId="77777777" w:rsidR="00032416" w:rsidRPr="003125B3" w:rsidRDefault="003C4828" w:rsidP="00032416">
      <w:pPr>
        <w:numPr>
          <w:ilvl w:val="0"/>
          <w:numId w:val="3"/>
        </w:numPr>
        <w:rPr>
          <w:rFonts w:ascii="Calibri" w:hAnsi="Calibri" w:cs="Arial"/>
          <w:b/>
        </w:rPr>
      </w:pPr>
      <w:r>
        <w:rPr>
          <w:rFonts w:ascii="Calibri" w:hAnsi="Calibri" w:cs="Arial"/>
        </w:rPr>
        <w:t>Exams: t</w:t>
      </w:r>
      <w:r w:rsidR="00032416" w:rsidRPr="003125B3">
        <w:rPr>
          <w:rFonts w:ascii="Calibri" w:hAnsi="Calibri" w:cs="Arial"/>
        </w:rPr>
        <w:t xml:space="preserve">here will be two midterms and one final exam.  The exam format will be mostly short-answer.  </w:t>
      </w:r>
      <w:r w:rsidR="00032416" w:rsidRPr="003125B3">
        <w:rPr>
          <w:rFonts w:ascii="Calibri" w:hAnsi="Calibri" w:cs="Arial"/>
          <w:b/>
        </w:rPr>
        <w:t xml:space="preserve">The final exam </w:t>
      </w:r>
      <w:r w:rsidR="0093483A" w:rsidRPr="003125B3">
        <w:rPr>
          <w:rFonts w:ascii="Calibri" w:hAnsi="Calibri" w:cs="Arial"/>
          <w:b/>
        </w:rPr>
        <w:t xml:space="preserve">will be comprehensive, and the date and time will be arranged.  </w:t>
      </w:r>
    </w:p>
    <w:p w14:paraId="1CDE23A4" w14:textId="77777777" w:rsidR="00032416" w:rsidRPr="003125B3" w:rsidRDefault="00032416" w:rsidP="00032416">
      <w:pPr>
        <w:rPr>
          <w:rFonts w:ascii="Calibri" w:hAnsi="Calibri" w:cs="Arial"/>
        </w:rPr>
      </w:pPr>
    </w:p>
    <w:p w14:paraId="110A088C" w14:textId="443D82FD" w:rsidR="00185034" w:rsidRDefault="00C67729" w:rsidP="00185034">
      <w:pPr>
        <w:numPr>
          <w:ilvl w:val="0"/>
          <w:numId w:val="4"/>
        </w:numPr>
        <w:rPr>
          <w:rFonts w:ascii="Calibri" w:hAnsi="Calibri" w:cs="Arial"/>
        </w:rPr>
      </w:pPr>
      <w:r w:rsidRPr="003125B3">
        <w:rPr>
          <w:rFonts w:ascii="Calibri" w:hAnsi="Calibri" w:cs="Arial"/>
        </w:rPr>
        <w:t xml:space="preserve">Attendance: </w:t>
      </w:r>
      <w:r w:rsidR="00185034" w:rsidRPr="003125B3">
        <w:rPr>
          <w:rFonts w:ascii="Calibri" w:hAnsi="Calibri" w:cs="Arial"/>
        </w:rPr>
        <w:t>You are responsible for attending class.  If you must miss class, please d</w:t>
      </w:r>
      <w:r w:rsidR="00940AAA">
        <w:rPr>
          <w:rFonts w:ascii="Calibri" w:hAnsi="Calibri" w:cs="Arial"/>
        </w:rPr>
        <w:t xml:space="preserve">iscuss this with me </w:t>
      </w:r>
      <w:r w:rsidR="00185034" w:rsidRPr="003125B3">
        <w:rPr>
          <w:rFonts w:ascii="Calibri" w:hAnsi="Calibri" w:cs="Arial"/>
        </w:rPr>
        <w:t>in advance if at all possible.  Repeated unexcused absences may result in a reduced grade or a failing grade for the course.</w:t>
      </w:r>
      <w:r w:rsidR="005A2490" w:rsidRPr="003125B3">
        <w:rPr>
          <w:rFonts w:ascii="Calibri" w:hAnsi="Calibri" w:cs="Arial"/>
        </w:rPr>
        <w:t xml:space="preserve">  I </w:t>
      </w:r>
      <w:r w:rsidR="000B2A06" w:rsidRPr="003125B3">
        <w:rPr>
          <w:rFonts w:ascii="Calibri" w:hAnsi="Calibri" w:cs="Arial"/>
        </w:rPr>
        <w:t xml:space="preserve">reserve the right to </w:t>
      </w:r>
      <w:r w:rsidR="005A2490" w:rsidRPr="003125B3">
        <w:rPr>
          <w:rFonts w:ascii="Calibri" w:hAnsi="Calibri" w:cs="Arial"/>
        </w:rPr>
        <w:t>ask you for documentation of excused absences.</w:t>
      </w:r>
      <w:r w:rsidR="003125B3" w:rsidRPr="003125B3">
        <w:rPr>
          <w:rFonts w:ascii="Calibri" w:hAnsi="Calibri" w:cs="Arial"/>
        </w:rPr>
        <w:t xml:space="preserve">  If you are concerned that a family or personal situation will cause you to miss class repeatedly, please discuss this with me so that we can come to an acceptable solution.</w:t>
      </w:r>
    </w:p>
    <w:p w14:paraId="48F69EA7" w14:textId="77777777" w:rsidR="00446060" w:rsidRDefault="00446060" w:rsidP="00446060">
      <w:pPr>
        <w:rPr>
          <w:rFonts w:ascii="Calibri" w:hAnsi="Calibri" w:cs="Arial"/>
        </w:rPr>
      </w:pPr>
    </w:p>
    <w:p w14:paraId="3831448F" w14:textId="77777777" w:rsidR="00446060" w:rsidRPr="003125B3" w:rsidRDefault="00446060" w:rsidP="00446060">
      <w:pPr>
        <w:rPr>
          <w:rFonts w:ascii="Calibri" w:hAnsi="Calibri" w:cs="Arial"/>
        </w:rPr>
      </w:pPr>
      <w:r w:rsidRPr="006C51E0">
        <w:rPr>
          <w:rFonts w:ascii="Calibri" w:hAnsi="Calibri" w:cs="Arial"/>
        </w:rPr>
        <w:t>**Please see additional information about grading and expectations in the “Important Grading Information” handout.**</w:t>
      </w:r>
    </w:p>
    <w:p w14:paraId="551FFE43" w14:textId="77777777" w:rsidR="00C67729" w:rsidRPr="003125B3" w:rsidRDefault="00C67729" w:rsidP="00185034">
      <w:pPr>
        <w:ind w:left="360"/>
        <w:rPr>
          <w:rFonts w:ascii="Calibri" w:hAnsi="Calibri" w:cs="Arial"/>
        </w:rPr>
      </w:pPr>
    </w:p>
    <w:p w14:paraId="476A21C9" w14:textId="77777777" w:rsidR="00DA65D4" w:rsidRPr="003125B3" w:rsidRDefault="00DA65D4" w:rsidP="00DA65D4">
      <w:pPr>
        <w:rPr>
          <w:rFonts w:ascii="Calibri" w:hAnsi="Calibri" w:cs="Arial"/>
          <w:b/>
          <w:u w:val="single"/>
        </w:rPr>
      </w:pPr>
      <w:r w:rsidRPr="003125B3">
        <w:rPr>
          <w:rFonts w:ascii="Calibri" w:hAnsi="Calibri" w:cs="Arial"/>
          <w:b/>
          <w:u w:val="single"/>
        </w:rPr>
        <w:t>Students with Disabilities</w:t>
      </w:r>
    </w:p>
    <w:p w14:paraId="4D9F06DE" w14:textId="77777777" w:rsidR="003C4828" w:rsidRDefault="00DA65D4" w:rsidP="00AF41A9">
      <w:pPr>
        <w:rPr>
          <w:rFonts w:ascii="Calibri" w:hAnsi="Calibri" w:cs="Arial"/>
        </w:rPr>
      </w:pPr>
      <w:r w:rsidRPr="003125B3">
        <w:rPr>
          <w:rFonts w:ascii="Calibri" w:hAnsi="Calibri" w:cs="Arial"/>
        </w:rPr>
        <w:t>If any student has a disability and requires accommodations in meeting these requirements, please see me.</w:t>
      </w:r>
    </w:p>
    <w:p w14:paraId="68D74D3C" w14:textId="77777777" w:rsidR="003C4828" w:rsidRDefault="003C4828" w:rsidP="00AF41A9">
      <w:pPr>
        <w:rPr>
          <w:rFonts w:ascii="Calibri" w:hAnsi="Calibri" w:cs="Arial"/>
        </w:rPr>
      </w:pPr>
    </w:p>
    <w:p w14:paraId="26BAE7CA" w14:textId="77777777" w:rsidR="00AF41A9" w:rsidRPr="003125B3" w:rsidRDefault="00AF41A9" w:rsidP="00AF41A9">
      <w:pPr>
        <w:rPr>
          <w:rFonts w:ascii="Calibri" w:hAnsi="Calibri" w:cs="Arial"/>
          <w:b/>
          <w:u w:val="single"/>
        </w:rPr>
      </w:pPr>
      <w:r w:rsidRPr="003125B3">
        <w:rPr>
          <w:rFonts w:ascii="Calibri" w:hAnsi="Calibri" w:cs="Arial"/>
          <w:b/>
          <w:u w:val="single"/>
        </w:rPr>
        <w:lastRenderedPageBreak/>
        <w:t>Religious Observances:</w:t>
      </w:r>
    </w:p>
    <w:p w14:paraId="6B5B06EC" w14:textId="77777777" w:rsidR="00AF41A9" w:rsidRPr="003125B3" w:rsidRDefault="00AF41A9" w:rsidP="002165EF">
      <w:pPr>
        <w:rPr>
          <w:rFonts w:ascii="Calibri" w:hAnsi="Calibri" w:cs="Arial"/>
        </w:rPr>
      </w:pPr>
      <w:r w:rsidRPr="003125B3">
        <w:rPr>
          <w:rFonts w:ascii="Calibri" w:hAnsi="Calibri" w:cs="Arial"/>
        </w:rPr>
        <w:t xml:space="preserve">I will accommodate religious beliefs according to UWS 22.03 if you notify me within the first 3 weeks of the semester regarding specific dates </w:t>
      </w:r>
      <w:r w:rsidR="000B2A06" w:rsidRPr="003125B3">
        <w:rPr>
          <w:rFonts w:ascii="Calibri" w:hAnsi="Calibri" w:cs="Arial"/>
        </w:rPr>
        <w:t>with which you have conflicts.</w:t>
      </w:r>
    </w:p>
    <w:p w14:paraId="1E258412" w14:textId="77777777" w:rsidR="003125B3" w:rsidRDefault="003125B3" w:rsidP="00FA38AC">
      <w:pPr>
        <w:pStyle w:val="BodyText"/>
        <w:rPr>
          <w:rFonts w:ascii="Calibri" w:hAnsi="Calibri" w:cs="Arial"/>
          <w:sz w:val="24"/>
          <w:szCs w:val="24"/>
          <w:u w:val="single"/>
        </w:rPr>
      </w:pPr>
    </w:p>
    <w:p w14:paraId="20487597" w14:textId="77777777" w:rsidR="00FA38AC" w:rsidRPr="003125B3" w:rsidRDefault="00FA38AC" w:rsidP="00FA38AC">
      <w:pPr>
        <w:pStyle w:val="BodyText"/>
        <w:rPr>
          <w:rFonts w:ascii="Calibri" w:hAnsi="Calibri" w:cs="Arial"/>
          <w:sz w:val="24"/>
          <w:szCs w:val="24"/>
        </w:rPr>
      </w:pPr>
      <w:r w:rsidRPr="003125B3">
        <w:rPr>
          <w:rFonts w:ascii="Calibri" w:hAnsi="Calibri" w:cs="Arial"/>
          <w:sz w:val="24"/>
          <w:szCs w:val="24"/>
          <w:u w:val="single"/>
        </w:rPr>
        <w:t>Academic Misconduct:</w:t>
      </w:r>
      <w:r w:rsidRPr="003125B3">
        <w:rPr>
          <w:rFonts w:ascii="Calibri" w:hAnsi="Calibri" w:cs="Arial"/>
          <w:sz w:val="24"/>
          <w:szCs w:val="24"/>
        </w:rPr>
        <w:t xml:space="preserve">  </w:t>
      </w:r>
    </w:p>
    <w:p w14:paraId="16D3ED89" w14:textId="77777777" w:rsidR="003125B3" w:rsidRDefault="00FA38AC" w:rsidP="00FA38AC">
      <w:pPr>
        <w:pStyle w:val="BodyText"/>
        <w:rPr>
          <w:rFonts w:ascii="Calibri" w:hAnsi="Calibri" w:cs="Arial"/>
          <w:b w:val="0"/>
          <w:sz w:val="24"/>
          <w:szCs w:val="24"/>
        </w:rPr>
      </w:pPr>
      <w:r w:rsidRPr="003125B3">
        <w:rPr>
          <w:rFonts w:ascii="Calibri" w:hAnsi="Calibri" w:cs="Arial"/>
          <w:b w:val="0"/>
          <w:sz w:val="24"/>
          <w:szCs w:val="24"/>
        </w:rPr>
        <w:t xml:space="preserve">If </w:t>
      </w:r>
      <w:r w:rsidR="00957AB7" w:rsidRPr="003125B3">
        <w:rPr>
          <w:rFonts w:ascii="Calibri" w:hAnsi="Calibri" w:cs="Arial"/>
          <w:b w:val="0"/>
          <w:sz w:val="24"/>
          <w:szCs w:val="24"/>
        </w:rPr>
        <w:t>a student is</w:t>
      </w:r>
      <w:r w:rsidRPr="003125B3">
        <w:rPr>
          <w:rFonts w:ascii="Calibri" w:hAnsi="Calibri" w:cs="Arial"/>
          <w:b w:val="0"/>
          <w:sz w:val="24"/>
          <w:szCs w:val="24"/>
        </w:rPr>
        <w:t xml:space="preserve"> caught cheating or plagiarizing on any assignments/exams, the UWSP Student Misconduct procedures will be followed.</w:t>
      </w:r>
    </w:p>
    <w:p w14:paraId="762A1247" w14:textId="77777777" w:rsidR="0026095C" w:rsidRDefault="0026095C" w:rsidP="00FA38AC">
      <w:pPr>
        <w:pStyle w:val="BodyText"/>
        <w:rPr>
          <w:rFonts w:ascii="Calibri" w:hAnsi="Calibri" w:cs="Arial"/>
          <w:sz w:val="24"/>
          <w:szCs w:val="24"/>
          <w:u w:val="single"/>
        </w:rPr>
      </w:pPr>
    </w:p>
    <w:p w14:paraId="02279109" w14:textId="77777777" w:rsidR="00940AAA" w:rsidRDefault="00940AAA">
      <w:pPr>
        <w:rPr>
          <w:rFonts w:ascii="Calibri" w:hAnsi="Calibri" w:cs="Arial"/>
          <w:b/>
          <w:u w:val="single"/>
        </w:rPr>
      </w:pPr>
      <w:r>
        <w:rPr>
          <w:rFonts w:ascii="Calibri" w:hAnsi="Calibri" w:cs="Arial"/>
          <w:u w:val="single"/>
        </w:rPr>
        <w:br w:type="page"/>
      </w:r>
    </w:p>
    <w:p w14:paraId="5B4C65C7" w14:textId="06D706AB" w:rsidR="00032416" w:rsidRPr="003125B3" w:rsidRDefault="00CC4AD0" w:rsidP="00FA38AC">
      <w:pPr>
        <w:pStyle w:val="BodyText"/>
        <w:rPr>
          <w:rFonts w:ascii="Calibri" w:hAnsi="Calibri" w:cs="Arial"/>
          <w:sz w:val="24"/>
          <w:szCs w:val="24"/>
          <w:u w:val="single"/>
        </w:rPr>
      </w:pPr>
      <w:r w:rsidRPr="003125B3">
        <w:rPr>
          <w:rFonts w:ascii="Calibri" w:hAnsi="Calibri" w:cs="Arial"/>
          <w:sz w:val="24"/>
          <w:szCs w:val="24"/>
          <w:u w:val="single"/>
        </w:rPr>
        <w:lastRenderedPageBreak/>
        <w:t>Grading</w:t>
      </w:r>
    </w:p>
    <w:p w14:paraId="1CE9684C" w14:textId="77777777" w:rsidR="00032416" w:rsidRPr="003125B3" w:rsidRDefault="00CC4AD0" w:rsidP="00032416">
      <w:pPr>
        <w:rPr>
          <w:rFonts w:ascii="Calibri" w:hAnsi="Calibri" w:cs="Arial"/>
        </w:rPr>
      </w:pPr>
      <w:r w:rsidRPr="003125B3">
        <w:rPr>
          <w:rFonts w:ascii="Calibri" w:hAnsi="Calibri" w:cs="Arial"/>
        </w:rPr>
        <w:t xml:space="preserve">Your final grade is determined by averaging your </w:t>
      </w:r>
      <w:r w:rsidRPr="003125B3">
        <w:rPr>
          <w:rFonts w:ascii="Calibri" w:hAnsi="Calibri" w:cs="Arial"/>
          <w:i/>
          <w:u w:val="single"/>
        </w:rPr>
        <w:t>percent correct</w:t>
      </w:r>
      <w:r w:rsidRPr="003125B3">
        <w:rPr>
          <w:rFonts w:ascii="Calibri" w:hAnsi="Calibri" w:cs="Arial"/>
        </w:rPr>
        <w:t xml:space="preserve"> (</w:t>
      </w:r>
      <w:r w:rsidRPr="003125B3">
        <w:rPr>
          <w:rFonts w:ascii="Calibri" w:hAnsi="Calibri" w:cs="Arial"/>
          <w:i/>
          <w:u w:val="single"/>
        </w:rPr>
        <w:t>not</w:t>
      </w:r>
      <w:r w:rsidRPr="003125B3">
        <w:rPr>
          <w:rFonts w:ascii="Calibri" w:hAnsi="Calibri" w:cs="Arial"/>
        </w:rPr>
        <w:t xml:space="preserve"> total number of points) on the following components.  I’ll calculate your final grade using the following </w:t>
      </w:r>
      <w:r w:rsidR="00764FDC" w:rsidRPr="003125B3">
        <w:rPr>
          <w:rFonts w:ascii="Calibri" w:hAnsi="Calibri" w:cs="Arial"/>
        </w:rPr>
        <w:t>weighting</w:t>
      </w:r>
      <w:r w:rsidR="003125B3">
        <w:rPr>
          <w:rFonts w:ascii="Calibri" w:hAnsi="Calibri" w:cs="Arial"/>
        </w:rPr>
        <w:t xml:space="preserve"> scale</w:t>
      </w:r>
      <w:r w:rsidRPr="003125B3">
        <w:rPr>
          <w:rFonts w:ascii="Calibri" w:hAnsi="Calibri" w:cs="Arial"/>
        </w:rPr>
        <w:t>:</w:t>
      </w:r>
    </w:p>
    <w:p w14:paraId="4152FFC1" w14:textId="77777777" w:rsidR="00032416" w:rsidRPr="003125B3" w:rsidRDefault="003C4828" w:rsidP="00032416">
      <w:pPr>
        <w:rPr>
          <w:rFonts w:ascii="Calibri" w:hAnsi="Calibri" w:cs="Arial"/>
        </w:rPr>
      </w:pPr>
      <w:r>
        <w:rPr>
          <w:rFonts w:ascii="Calibri" w:hAnsi="Calibri" w:cs="Arial"/>
        </w:rPr>
        <w:t>Class contributions</w:t>
      </w:r>
      <w:r w:rsidR="00DE5B43" w:rsidRPr="003125B3">
        <w:rPr>
          <w:rFonts w:ascii="Calibri" w:hAnsi="Calibri" w:cs="Arial"/>
        </w:rPr>
        <w:tab/>
      </w:r>
      <w:r w:rsidR="00DE5B43" w:rsidRPr="003125B3">
        <w:rPr>
          <w:rFonts w:ascii="Calibri" w:hAnsi="Calibri" w:cs="Arial"/>
        </w:rPr>
        <w:tab/>
        <w:t>15</w:t>
      </w:r>
      <w:r w:rsidR="00CC4AD0" w:rsidRPr="003125B3">
        <w:rPr>
          <w:rFonts w:ascii="Calibri" w:hAnsi="Calibri" w:cs="Arial"/>
        </w:rPr>
        <w:t>%</w:t>
      </w:r>
    </w:p>
    <w:p w14:paraId="282A6848" w14:textId="77777777" w:rsidR="00032416" w:rsidRPr="003125B3" w:rsidRDefault="00DE5B43" w:rsidP="00032416">
      <w:pPr>
        <w:rPr>
          <w:rFonts w:ascii="Calibri" w:hAnsi="Calibri" w:cs="Arial"/>
        </w:rPr>
      </w:pPr>
      <w:r w:rsidRPr="003125B3">
        <w:rPr>
          <w:rFonts w:ascii="Calibri" w:hAnsi="Calibri" w:cs="Arial"/>
        </w:rPr>
        <w:t xml:space="preserve">Observation </w:t>
      </w:r>
      <w:r w:rsidR="00CC4AD0" w:rsidRPr="003125B3">
        <w:rPr>
          <w:rFonts w:ascii="Calibri" w:hAnsi="Calibri" w:cs="Arial"/>
        </w:rPr>
        <w:t>presentation</w:t>
      </w:r>
      <w:r w:rsidRPr="003125B3">
        <w:rPr>
          <w:rFonts w:ascii="Calibri" w:hAnsi="Calibri" w:cs="Arial"/>
        </w:rPr>
        <w:tab/>
        <w:t>15</w:t>
      </w:r>
      <w:r w:rsidR="00CC4AD0" w:rsidRPr="003125B3">
        <w:rPr>
          <w:rFonts w:ascii="Calibri" w:hAnsi="Calibri" w:cs="Arial"/>
        </w:rPr>
        <w:t>%</w:t>
      </w:r>
      <w:r w:rsidRPr="003125B3">
        <w:rPr>
          <w:rFonts w:ascii="Calibri" w:hAnsi="Calibri" w:cs="Arial"/>
        </w:rPr>
        <w:t xml:space="preserve"> </w:t>
      </w:r>
    </w:p>
    <w:p w14:paraId="7DEF4B79" w14:textId="77777777" w:rsidR="00032416" w:rsidRPr="003125B3" w:rsidRDefault="00CC4AD0" w:rsidP="00032416">
      <w:pPr>
        <w:rPr>
          <w:rFonts w:ascii="Calibri" w:hAnsi="Calibri" w:cs="Arial"/>
        </w:rPr>
      </w:pPr>
      <w:r w:rsidRPr="003125B3">
        <w:rPr>
          <w:rFonts w:ascii="Calibri" w:hAnsi="Calibri" w:cs="Arial"/>
        </w:rPr>
        <w:t>Exam I</w:t>
      </w:r>
      <w:r w:rsidRPr="003125B3">
        <w:rPr>
          <w:rFonts w:ascii="Calibri" w:hAnsi="Calibri" w:cs="Arial"/>
        </w:rPr>
        <w:tab/>
      </w:r>
      <w:r w:rsidRPr="003125B3">
        <w:rPr>
          <w:rFonts w:ascii="Calibri" w:hAnsi="Calibri" w:cs="Arial"/>
        </w:rPr>
        <w:tab/>
      </w:r>
      <w:r w:rsidRPr="003125B3">
        <w:rPr>
          <w:rFonts w:ascii="Calibri" w:hAnsi="Calibri" w:cs="Arial"/>
        </w:rPr>
        <w:tab/>
      </w:r>
      <w:r w:rsidR="003125B3">
        <w:rPr>
          <w:rFonts w:ascii="Calibri" w:hAnsi="Calibri" w:cs="Arial"/>
        </w:rPr>
        <w:tab/>
      </w:r>
      <w:r w:rsidRPr="003125B3">
        <w:rPr>
          <w:rFonts w:ascii="Calibri" w:hAnsi="Calibri" w:cs="Arial"/>
        </w:rPr>
        <w:t>20%</w:t>
      </w:r>
    </w:p>
    <w:p w14:paraId="602F5F6F" w14:textId="77777777" w:rsidR="00032416" w:rsidRPr="003125B3" w:rsidRDefault="00CC4AD0" w:rsidP="00032416">
      <w:pPr>
        <w:rPr>
          <w:rFonts w:ascii="Calibri" w:hAnsi="Calibri" w:cs="Arial"/>
        </w:rPr>
      </w:pPr>
      <w:r w:rsidRPr="003125B3">
        <w:rPr>
          <w:rFonts w:ascii="Calibri" w:hAnsi="Calibri" w:cs="Arial"/>
        </w:rPr>
        <w:t>Exam II</w:t>
      </w:r>
      <w:r w:rsidRPr="003125B3">
        <w:rPr>
          <w:rFonts w:ascii="Calibri" w:hAnsi="Calibri" w:cs="Arial"/>
        </w:rPr>
        <w:tab/>
      </w:r>
      <w:r w:rsidRPr="003125B3">
        <w:rPr>
          <w:rFonts w:ascii="Calibri" w:hAnsi="Calibri" w:cs="Arial"/>
        </w:rPr>
        <w:tab/>
      </w:r>
      <w:r w:rsidR="003125B3">
        <w:rPr>
          <w:rFonts w:ascii="Calibri" w:hAnsi="Calibri" w:cs="Arial"/>
        </w:rPr>
        <w:tab/>
      </w:r>
      <w:r w:rsidR="003125B3">
        <w:rPr>
          <w:rFonts w:ascii="Calibri" w:hAnsi="Calibri" w:cs="Arial"/>
        </w:rPr>
        <w:tab/>
      </w:r>
      <w:r w:rsidRPr="003125B3">
        <w:rPr>
          <w:rFonts w:ascii="Calibri" w:hAnsi="Calibri" w:cs="Arial"/>
        </w:rPr>
        <w:t>20%</w:t>
      </w:r>
    </w:p>
    <w:p w14:paraId="146D168B" w14:textId="77777777" w:rsidR="00032416" w:rsidRPr="003125B3" w:rsidRDefault="00CC4AD0" w:rsidP="00032416">
      <w:pPr>
        <w:rPr>
          <w:rFonts w:ascii="Calibri" w:hAnsi="Calibri" w:cs="Arial"/>
        </w:rPr>
      </w:pPr>
      <w:r w:rsidRPr="003125B3">
        <w:rPr>
          <w:rFonts w:ascii="Calibri" w:hAnsi="Calibri" w:cs="Arial"/>
        </w:rPr>
        <w:t>Final Exam</w:t>
      </w:r>
      <w:r w:rsidRPr="003125B3">
        <w:rPr>
          <w:rFonts w:ascii="Calibri" w:hAnsi="Calibri" w:cs="Arial"/>
        </w:rPr>
        <w:tab/>
      </w:r>
      <w:r w:rsidRPr="003125B3">
        <w:rPr>
          <w:rFonts w:ascii="Calibri" w:hAnsi="Calibri" w:cs="Arial"/>
        </w:rPr>
        <w:tab/>
      </w:r>
      <w:r w:rsidR="003125B3">
        <w:rPr>
          <w:rFonts w:ascii="Calibri" w:hAnsi="Calibri" w:cs="Arial"/>
        </w:rPr>
        <w:tab/>
      </w:r>
      <w:r w:rsidRPr="003125B3">
        <w:rPr>
          <w:rFonts w:ascii="Calibri" w:hAnsi="Calibri" w:cs="Arial"/>
        </w:rPr>
        <w:t>30%</w:t>
      </w:r>
    </w:p>
    <w:p w14:paraId="38069795" w14:textId="77777777" w:rsidR="00CC4AD0" w:rsidRPr="003125B3" w:rsidRDefault="00CC4AD0" w:rsidP="00032416">
      <w:pPr>
        <w:rPr>
          <w:rFonts w:ascii="Calibri" w:hAnsi="Calibri" w:cs="Arial"/>
          <w:b/>
        </w:rPr>
      </w:pPr>
    </w:p>
    <w:p w14:paraId="6FF1F4BC" w14:textId="77777777" w:rsidR="00B14711" w:rsidRPr="003125B3" w:rsidRDefault="002165EF" w:rsidP="00032416">
      <w:pPr>
        <w:rPr>
          <w:rFonts w:ascii="Calibri" w:hAnsi="Calibri" w:cs="Arial"/>
          <w:b/>
        </w:rPr>
      </w:pPr>
      <w:r w:rsidRPr="003125B3">
        <w:rPr>
          <w:rFonts w:ascii="Calibri" w:hAnsi="Calibri" w:cs="Arial"/>
          <w:b/>
        </w:rPr>
        <w:t>Grading Criteria:</w:t>
      </w:r>
    </w:p>
    <w:p w14:paraId="3046C6AF" w14:textId="77777777" w:rsidR="00FE1964" w:rsidRDefault="001D2A8E" w:rsidP="00032416">
      <w:pPr>
        <w:rPr>
          <w:rFonts w:ascii="Calibri" w:hAnsi="Calibri" w:cs="Arial"/>
        </w:rPr>
      </w:pPr>
      <w:r>
        <w:rPr>
          <w:rFonts w:ascii="Calibri" w:hAnsi="Calibri" w:cs="Arial"/>
        </w:rPr>
        <w:t>For complete information about grading criteria, please see the separate “Important Grading Information” handout, as well as the assignment description handout.</w:t>
      </w:r>
    </w:p>
    <w:p w14:paraId="2641011E" w14:textId="77777777" w:rsidR="001D2A8E" w:rsidRDefault="001D2A8E" w:rsidP="00032416">
      <w:pPr>
        <w:rPr>
          <w:rFonts w:ascii="Calibri" w:hAnsi="Calibri" w:cs="Arial"/>
        </w:rPr>
      </w:pPr>
    </w:p>
    <w:p w14:paraId="26D491B3" w14:textId="77777777" w:rsidR="00032416" w:rsidRPr="003125B3" w:rsidRDefault="00CC4AD0" w:rsidP="00032416">
      <w:pPr>
        <w:rPr>
          <w:rFonts w:ascii="Calibri" w:hAnsi="Calibri" w:cs="Arial"/>
          <w:b/>
        </w:rPr>
      </w:pPr>
      <w:r w:rsidRPr="003125B3">
        <w:rPr>
          <w:rFonts w:ascii="Calibri" w:hAnsi="Calibri" w:cs="Arial"/>
          <w:b/>
        </w:rPr>
        <w:t>G</w:t>
      </w:r>
      <w:r w:rsidR="00032416" w:rsidRPr="003125B3">
        <w:rPr>
          <w:rFonts w:ascii="Calibri" w:hAnsi="Calibri" w:cs="Arial"/>
          <w:b/>
        </w:rPr>
        <w:t>rading Scale:</w:t>
      </w: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185034" w:rsidRPr="003125B3" w14:paraId="211B9F54" w14:textId="77777777" w:rsidTr="00FA38AC">
        <w:trPr>
          <w:cantSplit/>
          <w:trHeight w:val="507"/>
        </w:trPr>
        <w:tc>
          <w:tcPr>
            <w:tcW w:w="1332" w:type="dxa"/>
          </w:tcPr>
          <w:p w14:paraId="43E6438A" w14:textId="77777777" w:rsidR="000236FA" w:rsidRPr="003125B3" w:rsidRDefault="000236FA" w:rsidP="00185034">
            <w:pPr>
              <w:pStyle w:val="FlushSSpace"/>
              <w:rPr>
                <w:rFonts w:ascii="Calibri" w:hAnsi="Calibri" w:cs="Arial"/>
                <w:szCs w:val="24"/>
              </w:rPr>
            </w:pPr>
            <w:r w:rsidRPr="003125B3">
              <w:rPr>
                <w:rFonts w:ascii="Calibri" w:hAnsi="Calibri" w:cs="Arial"/>
                <w:b/>
                <w:szCs w:val="24"/>
              </w:rPr>
              <w:t>UW</w:t>
            </w:r>
            <w:r w:rsidR="00185034" w:rsidRPr="003125B3">
              <w:rPr>
                <w:rFonts w:ascii="Calibri" w:hAnsi="Calibri" w:cs="Arial"/>
                <w:b/>
                <w:szCs w:val="24"/>
              </w:rPr>
              <w:t>SP</w:t>
            </w:r>
            <w:r w:rsidR="00185034" w:rsidRPr="003125B3">
              <w:rPr>
                <w:rFonts w:ascii="Calibri" w:hAnsi="Calibri" w:cs="Arial"/>
                <w:szCs w:val="24"/>
              </w:rPr>
              <w:t xml:space="preserve"> </w:t>
            </w:r>
          </w:p>
          <w:p w14:paraId="73B9D1DB" w14:textId="77777777" w:rsidR="00185034" w:rsidRPr="003125B3" w:rsidRDefault="00185034" w:rsidP="00185034">
            <w:pPr>
              <w:pStyle w:val="FlushSSpace"/>
              <w:rPr>
                <w:rFonts w:ascii="Calibri" w:hAnsi="Calibri" w:cs="Arial"/>
                <w:szCs w:val="24"/>
              </w:rPr>
            </w:pPr>
            <w:r w:rsidRPr="003125B3">
              <w:rPr>
                <w:rFonts w:ascii="Calibri" w:hAnsi="Calibri" w:cs="Arial"/>
                <w:szCs w:val="24"/>
              </w:rPr>
              <w:t>Letter Grade</w:t>
            </w:r>
          </w:p>
        </w:tc>
        <w:tc>
          <w:tcPr>
            <w:tcW w:w="504" w:type="dxa"/>
            <w:vAlign w:val="center"/>
          </w:tcPr>
          <w:p w14:paraId="3AB4BEC3"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A</w:t>
            </w:r>
          </w:p>
        </w:tc>
        <w:tc>
          <w:tcPr>
            <w:tcW w:w="776" w:type="dxa"/>
            <w:vAlign w:val="center"/>
          </w:tcPr>
          <w:p w14:paraId="43071096" w14:textId="77777777" w:rsidR="00185034" w:rsidRPr="003125B3" w:rsidRDefault="00185034" w:rsidP="00FA38AC">
            <w:pPr>
              <w:pStyle w:val="FlushSSpace"/>
              <w:jc w:val="center"/>
              <w:rPr>
                <w:rFonts w:ascii="Calibri" w:hAnsi="Calibri" w:cs="Arial"/>
                <w:szCs w:val="24"/>
              </w:rPr>
            </w:pPr>
            <w:r w:rsidRPr="003125B3">
              <w:rPr>
                <w:rFonts w:ascii="Calibri" w:hAnsi="Calibri" w:cs="Arial"/>
                <w:szCs w:val="24"/>
              </w:rPr>
              <w:t>A</w:t>
            </w:r>
            <w:r w:rsidR="00FA38AC" w:rsidRPr="003125B3">
              <w:rPr>
                <w:rFonts w:ascii="Calibri" w:hAnsi="Calibri" w:cs="Arial"/>
                <w:szCs w:val="24"/>
              </w:rPr>
              <w:t>-</w:t>
            </w:r>
          </w:p>
        </w:tc>
        <w:tc>
          <w:tcPr>
            <w:tcW w:w="776" w:type="dxa"/>
            <w:vAlign w:val="center"/>
          </w:tcPr>
          <w:p w14:paraId="01142ADB"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B+</w:t>
            </w:r>
          </w:p>
        </w:tc>
        <w:tc>
          <w:tcPr>
            <w:tcW w:w="775" w:type="dxa"/>
            <w:vAlign w:val="center"/>
          </w:tcPr>
          <w:p w14:paraId="7DBCB74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B</w:t>
            </w:r>
          </w:p>
        </w:tc>
        <w:tc>
          <w:tcPr>
            <w:tcW w:w="776" w:type="dxa"/>
            <w:vAlign w:val="center"/>
          </w:tcPr>
          <w:p w14:paraId="4BD0D11A"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B-</w:t>
            </w:r>
          </w:p>
        </w:tc>
        <w:tc>
          <w:tcPr>
            <w:tcW w:w="776" w:type="dxa"/>
            <w:vAlign w:val="center"/>
          </w:tcPr>
          <w:p w14:paraId="24F2A671"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C+</w:t>
            </w:r>
          </w:p>
        </w:tc>
        <w:tc>
          <w:tcPr>
            <w:tcW w:w="776" w:type="dxa"/>
            <w:vAlign w:val="center"/>
          </w:tcPr>
          <w:p w14:paraId="0BE80848"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C</w:t>
            </w:r>
          </w:p>
        </w:tc>
        <w:tc>
          <w:tcPr>
            <w:tcW w:w="775" w:type="dxa"/>
            <w:vAlign w:val="center"/>
          </w:tcPr>
          <w:p w14:paraId="5F9273B8"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C-</w:t>
            </w:r>
          </w:p>
        </w:tc>
        <w:tc>
          <w:tcPr>
            <w:tcW w:w="776" w:type="dxa"/>
            <w:vAlign w:val="center"/>
          </w:tcPr>
          <w:p w14:paraId="106E3137"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D+</w:t>
            </w:r>
          </w:p>
        </w:tc>
        <w:tc>
          <w:tcPr>
            <w:tcW w:w="776" w:type="dxa"/>
            <w:vAlign w:val="center"/>
          </w:tcPr>
          <w:p w14:paraId="6E62B683"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D</w:t>
            </w:r>
          </w:p>
        </w:tc>
        <w:tc>
          <w:tcPr>
            <w:tcW w:w="776" w:type="dxa"/>
            <w:vAlign w:val="center"/>
          </w:tcPr>
          <w:p w14:paraId="5C00ADE2"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F</w:t>
            </w:r>
          </w:p>
        </w:tc>
      </w:tr>
      <w:tr w:rsidR="00185034" w:rsidRPr="003125B3" w14:paraId="439E7AF2" w14:textId="77777777" w:rsidTr="00185034">
        <w:trPr>
          <w:cantSplit/>
          <w:trHeight w:val="235"/>
        </w:trPr>
        <w:tc>
          <w:tcPr>
            <w:tcW w:w="1332" w:type="dxa"/>
          </w:tcPr>
          <w:p w14:paraId="3BBC2665" w14:textId="77777777" w:rsidR="00185034" w:rsidRPr="003125B3" w:rsidRDefault="00185034" w:rsidP="00185034">
            <w:pPr>
              <w:pStyle w:val="FlushSSpace"/>
              <w:rPr>
                <w:rFonts w:ascii="Calibri" w:hAnsi="Calibri" w:cs="Arial"/>
                <w:b/>
                <w:szCs w:val="24"/>
              </w:rPr>
            </w:pPr>
            <w:r w:rsidRPr="003125B3">
              <w:rPr>
                <w:rFonts w:ascii="Calibri" w:hAnsi="Calibri" w:cs="Arial"/>
                <w:b/>
                <w:szCs w:val="24"/>
              </w:rPr>
              <w:t>Percentage</w:t>
            </w:r>
          </w:p>
        </w:tc>
        <w:tc>
          <w:tcPr>
            <w:tcW w:w="504" w:type="dxa"/>
          </w:tcPr>
          <w:p w14:paraId="3C19B21B"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100-92</w:t>
            </w:r>
          </w:p>
        </w:tc>
        <w:tc>
          <w:tcPr>
            <w:tcW w:w="776" w:type="dxa"/>
          </w:tcPr>
          <w:p w14:paraId="40D27F3D"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91.9-90</w:t>
            </w:r>
          </w:p>
        </w:tc>
        <w:tc>
          <w:tcPr>
            <w:tcW w:w="776" w:type="dxa"/>
          </w:tcPr>
          <w:p w14:paraId="6668214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89.9-88</w:t>
            </w:r>
          </w:p>
        </w:tc>
        <w:tc>
          <w:tcPr>
            <w:tcW w:w="775" w:type="dxa"/>
          </w:tcPr>
          <w:p w14:paraId="43D24E28"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87.9-82</w:t>
            </w:r>
          </w:p>
        </w:tc>
        <w:tc>
          <w:tcPr>
            <w:tcW w:w="776" w:type="dxa"/>
          </w:tcPr>
          <w:p w14:paraId="760D1D6F"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81.9-80</w:t>
            </w:r>
          </w:p>
        </w:tc>
        <w:tc>
          <w:tcPr>
            <w:tcW w:w="776" w:type="dxa"/>
          </w:tcPr>
          <w:p w14:paraId="702F2169"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79.9-78</w:t>
            </w:r>
          </w:p>
        </w:tc>
        <w:tc>
          <w:tcPr>
            <w:tcW w:w="776" w:type="dxa"/>
          </w:tcPr>
          <w:p w14:paraId="5B219D2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77.9-72</w:t>
            </w:r>
          </w:p>
        </w:tc>
        <w:tc>
          <w:tcPr>
            <w:tcW w:w="775" w:type="dxa"/>
          </w:tcPr>
          <w:p w14:paraId="33978DB5"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71.9-70</w:t>
            </w:r>
          </w:p>
        </w:tc>
        <w:tc>
          <w:tcPr>
            <w:tcW w:w="776" w:type="dxa"/>
          </w:tcPr>
          <w:p w14:paraId="582421B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69.9-68</w:t>
            </w:r>
          </w:p>
        </w:tc>
        <w:tc>
          <w:tcPr>
            <w:tcW w:w="776" w:type="dxa"/>
          </w:tcPr>
          <w:p w14:paraId="7D2EFFF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67.9-60</w:t>
            </w:r>
          </w:p>
        </w:tc>
        <w:tc>
          <w:tcPr>
            <w:tcW w:w="776" w:type="dxa"/>
          </w:tcPr>
          <w:p w14:paraId="0F1F6CD2"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&lt;60</w:t>
            </w:r>
          </w:p>
        </w:tc>
      </w:tr>
    </w:tbl>
    <w:p w14:paraId="7DBBBDEF" w14:textId="77777777" w:rsidR="00940AAA" w:rsidRDefault="00940AAA" w:rsidP="004D0EC2">
      <w:pPr>
        <w:rPr>
          <w:rFonts w:ascii="Arial" w:hAnsi="Arial" w:cs="Arial"/>
          <w:b/>
          <w:sz w:val="22"/>
        </w:rPr>
      </w:pPr>
    </w:p>
    <w:p w14:paraId="31DF7AC5" w14:textId="0F16EE2C" w:rsidR="004D0EC2" w:rsidRPr="001D4B13" w:rsidRDefault="00032416" w:rsidP="004D0EC2">
      <w:pPr>
        <w:rPr>
          <w:rFonts w:ascii="Calibri" w:hAnsi="Calibri" w:cs="Arial"/>
        </w:rPr>
      </w:pPr>
      <w:r w:rsidRPr="001D4B13">
        <w:rPr>
          <w:rFonts w:ascii="Calibri" w:hAnsi="Calibri" w:cs="Arial"/>
          <w:b/>
        </w:rPr>
        <w:t>Course</w:t>
      </w:r>
      <w:r w:rsidR="004D0EC2" w:rsidRPr="001D4B13">
        <w:rPr>
          <w:rFonts w:ascii="Calibri" w:hAnsi="Calibri" w:cs="Arial"/>
          <w:b/>
        </w:rPr>
        <w:t xml:space="preserve"> Objectives</w:t>
      </w:r>
      <w:r w:rsidRPr="001D4B13">
        <w:rPr>
          <w:rFonts w:ascii="Calibri" w:hAnsi="Calibri" w:cs="Arial"/>
          <w:b/>
        </w:rPr>
        <w:t xml:space="preserve">: </w:t>
      </w:r>
      <w:r w:rsidRPr="001D4B13">
        <w:rPr>
          <w:rFonts w:ascii="Calibri" w:hAnsi="Calibri" w:cs="Arial"/>
        </w:rPr>
        <w:t xml:space="preserve">The following course objectives </w:t>
      </w:r>
      <w:r w:rsidR="000236FA" w:rsidRPr="001D4B13">
        <w:rPr>
          <w:rFonts w:ascii="Calibri" w:hAnsi="Calibri" w:cs="Arial"/>
        </w:rPr>
        <w:t xml:space="preserve">align </w:t>
      </w:r>
      <w:r w:rsidRPr="001D4B13">
        <w:rPr>
          <w:rFonts w:ascii="Calibri" w:hAnsi="Calibri" w:cs="Arial"/>
        </w:rPr>
        <w:t xml:space="preserve">with the American Speech-Language-Hearing Association (ASHA) </w:t>
      </w:r>
      <w:r w:rsidR="00D10145">
        <w:rPr>
          <w:rFonts w:ascii="Calibri" w:hAnsi="Calibri" w:cs="Arial"/>
        </w:rPr>
        <w:t>2012</w:t>
      </w:r>
      <w:r w:rsidR="00D00CE5" w:rsidRPr="001D4B13">
        <w:rPr>
          <w:rFonts w:ascii="Calibri" w:hAnsi="Calibri" w:cs="Arial"/>
        </w:rPr>
        <w:t xml:space="preserve"> requirements for the Certificate of Clinical Competence in Audiology (CCC-A). </w:t>
      </w:r>
    </w:p>
    <w:p w14:paraId="65759DC6" w14:textId="77777777" w:rsidR="0097334E" w:rsidRPr="001D4B13" w:rsidRDefault="0097334E" w:rsidP="004D0EC2">
      <w:pPr>
        <w:rPr>
          <w:rFonts w:ascii="Calibri" w:hAnsi="Calibri" w:cs="Arial"/>
        </w:rPr>
      </w:pPr>
    </w:p>
    <w:p w14:paraId="6C329656" w14:textId="77777777" w:rsidR="0097334E" w:rsidRPr="001D4B13" w:rsidRDefault="0097334E" w:rsidP="004D0EC2">
      <w:pPr>
        <w:rPr>
          <w:rFonts w:ascii="Calibri" w:hAnsi="Calibri" w:cs="Arial"/>
          <w:b/>
        </w:rPr>
      </w:pPr>
      <w:r w:rsidRPr="001D4B13">
        <w:rPr>
          <w:rFonts w:ascii="Calibri" w:hAnsi="Calibri" w:cs="Arial"/>
          <w:b/>
        </w:rPr>
        <w:t>**If you do not meet some or all of these objectives through normal class assignments (that is, if you perform below the B grade level on an exam question, an entire exam, or an assignment), you may be required to complete additional assignments</w:t>
      </w:r>
      <w:r w:rsidR="008F323C" w:rsidRPr="001D4B13">
        <w:rPr>
          <w:rFonts w:ascii="Calibri" w:hAnsi="Calibri" w:cs="Arial"/>
          <w:b/>
        </w:rPr>
        <w:t>, revisions,</w:t>
      </w:r>
      <w:r w:rsidRPr="001D4B13">
        <w:rPr>
          <w:rFonts w:ascii="Calibri" w:hAnsi="Calibri" w:cs="Arial"/>
          <w:b/>
        </w:rPr>
        <w:t xml:space="preserve"> or re-writes in order for me to sign off on your application for the </w:t>
      </w:r>
      <w:r w:rsidR="007A005E" w:rsidRPr="001D4B13">
        <w:rPr>
          <w:rFonts w:ascii="Calibri" w:hAnsi="Calibri" w:cs="Arial"/>
          <w:b/>
        </w:rPr>
        <w:t>CCC-A.**</w:t>
      </w:r>
    </w:p>
    <w:p w14:paraId="6BBE402D" w14:textId="77777777" w:rsidR="00D10145" w:rsidRDefault="00D10145" w:rsidP="004D0EC2">
      <w:pPr>
        <w:rPr>
          <w:rFonts w:ascii="Arial" w:hAnsi="Arial"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1253"/>
        <w:gridCol w:w="967"/>
        <w:gridCol w:w="2861"/>
      </w:tblGrid>
      <w:tr w:rsidR="004D0EC2" w:rsidRPr="001D4B13" w14:paraId="33275247" w14:textId="77777777" w:rsidTr="001D4B13">
        <w:tc>
          <w:tcPr>
            <w:tcW w:w="4747" w:type="dxa"/>
          </w:tcPr>
          <w:p w14:paraId="7CB0DD94" w14:textId="77777777" w:rsidR="004D0EC2" w:rsidRPr="001D4B13" w:rsidRDefault="004D0EC2" w:rsidP="005424AD">
            <w:pPr>
              <w:rPr>
                <w:rFonts w:ascii="Calibri" w:hAnsi="Calibri" w:cs="Arial"/>
                <w:b/>
              </w:rPr>
            </w:pPr>
            <w:r w:rsidRPr="001D4B13">
              <w:rPr>
                <w:rFonts w:ascii="Calibri" w:hAnsi="Calibri" w:cs="Arial"/>
                <w:b/>
              </w:rPr>
              <w:t>The student will. . .</w:t>
            </w:r>
          </w:p>
        </w:tc>
        <w:tc>
          <w:tcPr>
            <w:tcW w:w="1253" w:type="dxa"/>
          </w:tcPr>
          <w:p w14:paraId="283171E0" w14:textId="77777777" w:rsidR="004D0EC2" w:rsidRPr="001D4B13" w:rsidRDefault="004D0EC2" w:rsidP="005424AD">
            <w:pPr>
              <w:jc w:val="center"/>
              <w:rPr>
                <w:rFonts w:ascii="Calibri" w:hAnsi="Calibri" w:cs="Arial"/>
                <w:b/>
              </w:rPr>
            </w:pPr>
            <w:r w:rsidRPr="001D4B13">
              <w:rPr>
                <w:rFonts w:ascii="Calibri" w:hAnsi="Calibri" w:cs="Arial"/>
                <w:b/>
              </w:rPr>
              <w:t>ASHA Ref</w:t>
            </w:r>
          </w:p>
        </w:tc>
        <w:tc>
          <w:tcPr>
            <w:tcW w:w="967" w:type="dxa"/>
          </w:tcPr>
          <w:p w14:paraId="0BEA62A3" w14:textId="77777777" w:rsidR="004D0EC2" w:rsidRPr="001D4B13" w:rsidRDefault="004D0EC2" w:rsidP="005424AD">
            <w:pPr>
              <w:jc w:val="center"/>
              <w:rPr>
                <w:rFonts w:ascii="Calibri" w:hAnsi="Calibri" w:cs="Arial"/>
                <w:b/>
              </w:rPr>
            </w:pPr>
            <w:r w:rsidRPr="001D4B13">
              <w:rPr>
                <w:rFonts w:ascii="Calibri" w:hAnsi="Calibri" w:cs="Arial"/>
                <w:b/>
              </w:rPr>
              <w:t>Level</w:t>
            </w:r>
          </w:p>
          <w:p w14:paraId="39D6CCE6" w14:textId="77777777" w:rsidR="004D0EC2" w:rsidRPr="001D4B13" w:rsidRDefault="004D0EC2" w:rsidP="005424AD">
            <w:pPr>
              <w:jc w:val="center"/>
              <w:rPr>
                <w:rFonts w:ascii="Calibri" w:hAnsi="Calibri" w:cs="Arial"/>
                <w:b/>
              </w:rPr>
            </w:pPr>
            <w:r w:rsidRPr="001D4B13">
              <w:rPr>
                <w:rFonts w:ascii="Calibri" w:hAnsi="Calibri" w:cs="Arial"/>
                <w:b/>
              </w:rPr>
              <w:t>I/D/M*</w:t>
            </w:r>
          </w:p>
        </w:tc>
        <w:tc>
          <w:tcPr>
            <w:tcW w:w="2861" w:type="dxa"/>
          </w:tcPr>
          <w:p w14:paraId="007F6A8D" w14:textId="77777777" w:rsidR="004D0EC2" w:rsidRPr="001D4B13" w:rsidRDefault="004D0EC2" w:rsidP="005424AD">
            <w:pPr>
              <w:jc w:val="center"/>
              <w:rPr>
                <w:rFonts w:ascii="Calibri" w:hAnsi="Calibri" w:cs="Arial"/>
                <w:b/>
              </w:rPr>
            </w:pPr>
            <w:r w:rsidRPr="001D4B13">
              <w:rPr>
                <w:rFonts w:ascii="Calibri" w:hAnsi="Calibri" w:cs="Arial"/>
                <w:b/>
              </w:rPr>
              <w:t>Method of Assessment</w:t>
            </w:r>
          </w:p>
        </w:tc>
      </w:tr>
      <w:tr w:rsidR="004D0EC2" w:rsidRPr="001D4B13" w14:paraId="07CEC84E" w14:textId="77777777" w:rsidTr="001D4B13">
        <w:tc>
          <w:tcPr>
            <w:tcW w:w="4747" w:type="dxa"/>
          </w:tcPr>
          <w:p w14:paraId="068C4A56" w14:textId="77777777" w:rsidR="004D0EC2" w:rsidRPr="001D4B13" w:rsidRDefault="004D0EC2" w:rsidP="005424AD">
            <w:pPr>
              <w:rPr>
                <w:rFonts w:ascii="Calibri" w:hAnsi="Calibri" w:cs="Arial"/>
              </w:rPr>
            </w:pPr>
            <w:r w:rsidRPr="001D4B13">
              <w:rPr>
                <w:rFonts w:ascii="Calibri" w:hAnsi="Calibri" w:cs="Arial"/>
              </w:rPr>
              <w:t>Identify patient characteristics</w:t>
            </w:r>
            <w:r w:rsidR="00993989" w:rsidRPr="001D4B13">
              <w:rPr>
                <w:rFonts w:ascii="Calibri" w:hAnsi="Calibri" w:cs="Arial"/>
              </w:rPr>
              <w:t>,</w:t>
            </w:r>
            <w:r w:rsidRPr="001D4B13">
              <w:rPr>
                <w:rFonts w:ascii="Calibri" w:hAnsi="Calibri" w:cs="Arial"/>
              </w:rPr>
              <w:t xml:space="preserve"> e</w:t>
            </w:r>
            <w:r w:rsidR="00993989" w:rsidRPr="001D4B13">
              <w:rPr>
                <w:rFonts w:ascii="Calibri" w:hAnsi="Calibri" w:cs="Arial"/>
              </w:rPr>
              <w:t>.</w:t>
            </w:r>
            <w:r w:rsidRPr="001D4B13">
              <w:rPr>
                <w:rFonts w:ascii="Calibri" w:hAnsi="Calibri" w:cs="Arial"/>
              </w:rPr>
              <w:t>g.</w:t>
            </w:r>
            <w:r w:rsidR="00993989" w:rsidRPr="001D4B13">
              <w:rPr>
                <w:rFonts w:ascii="Calibri" w:hAnsi="Calibri" w:cs="Arial"/>
              </w:rPr>
              <w:t>,</w:t>
            </w:r>
            <w:r w:rsidRPr="001D4B13">
              <w:rPr>
                <w:rFonts w:ascii="Calibri" w:hAnsi="Calibri" w:cs="Arial"/>
              </w:rPr>
              <w:t xml:space="preserve"> age, </w:t>
            </w:r>
            <w:r w:rsidR="009414A5" w:rsidRPr="001D4B13">
              <w:rPr>
                <w:rFonts w:ascii="Calibri" w:hAnsi="Calibri" w:cs="Arial"/>
              </w:rPr>
              <w:t xml:space="preserve">cultural and linguistic diversity, </w:t>
            </w:r>
            <w:r w:rsidRPr="001D4B13">
              <w:rPr>
                <w:rFonts w:ascii="Calibri" w:hAnsi="Calibri" w:cs="Arial"/>
              </w:rPr>
              <w:t>medical history, cognitive status, and physical abilities, and describe how these characteristics may relate to the provision of clinical services.</w:t>
            </w:r>
          </w:p>
        </w:tc>
        <w:tc>
          <w:tcPr>
            <w:tcW w:w="1253" w:type="dxa"/>
          </w:tcPr>
          <w:p w14:paraId="4F0C6A5E" w14:textId="77777777" w:rsidR="004D0EC2" w:rsidRPr="001D4B13" w:rsidRDefault="00393E23" w:rsidP="005424AD">
            <w:pPr>
              <w:rPr>
                <w:rFonts w:ascii="Calibri" w:hAnsi="Calibri" w:cs="Arial"/>
              </w:rPr>
            </w:pPr>
            <w:r>
              <w:rPr>
                <w:rFonts w:ascii="Calibri" w:hAnsi="Calibri" w:cs="Arial"/>
              </w:rPr>
              <w:t>A9</w:t>
            </w:r>
          </w:p>
        </w:tc>
        <w:tc>
          <w:tcPr>
            <w:tcW w:w="967" w:type="dxa"/>
          </w:tcPr>
          <w:p w14:paraId="2A598548" w14:textId="77777777" w:rsidR="004D0EC2" w:rsidRPr="001D4B13" w:rsidRDefault="009414A5" w:rsidP="005424AD">
            <w:pPr>
              <w:rPr>
                <w:rFonts w:ascii="Calibri" w:hAnsi="Calibri" w:cs="Arial"/>
              </w:rPr>
            </w:pPr>
            <w:r w:rsidRPr="001D4B13">
              <w:rPr>
                <w:rFonts w:ascii="Calibri" w:hAnsi="Calibri" w:cs="Arial"/>
              </w:rPr>
              <w:t>D</w:t>
            </w:r>
          </w:p>
        </w:tc>
        <w:tc>
          <w:tcPr>
            <w:tcW w:w="2861" w:type="dxa"/>
          </w:tcPr>
          <w:p w14:paraId="475AF751" w14:textId="77777777" w:rsidR="004D0EC2" w:rsidRPr="001D4B13" w:rsidRDefault="009414A5" w:rsidP="005424AD">
            <w:pPr>
              <w:rPr>
                <w:rFonts w:ascii="Calibri" w:hAnsi="Calibri" w:cs="Arial"/>
              </w:rPr>
            </w:pPr>
            <w:r w:rsidRPr="001D4B13">
              <w:rPr>
                <w:rFonts w:ascii="Calibri" w:hAnsi="Calibri" w:cs="Arial"/>
              </w:rPr>
              <w:t>E</w:t>
            </w:r>
            <w:r w:rsidR="004A65B9" w:rsidRPr="001D4B13">
              <w:rPr>
                <w:rFonts w:ascii="Calibri" w:hAnsi="Calibri" w:cs="Arial"/>
              </w:rPr>
              <w:t>xams</w:t>
            </w:r>
            <w:r w:rsidRPr="001D4B13">
              <w:rPr>
                <w:rFonts w:ascii="Calibri" w:hAnsi="Calibri" w:cs="Arial"/>
              </w:rPr>
              <w:t xml:space="preserve">, </w:t>
            </w:r>
            <w:r w:rsidR="00993989" w:rsidRPr="001D4B13">
              <w:rPr>
                <w:rFonts w:ascii="Calibri" w:hAnsi="Calibri" w:cs="Arial"/>
              </w:rPr>
              <w:t xml:space="preserve">presentations, </w:t>
            </w:r>
            <w:r w:rsidRPr="001D4B13">
              <w:rPr>
                <w:rFonts w:ascii="Calibri" w:hAnsi="Calibri" w:cs="Arial"/>
              </w:rPr>
              <w:t>class participation</w:t>
            </w:r>
          </w:p>
        </w:tc>
      </w:tr>
      <w:tr w:rsidR="009414A5" w:rsidRPr="001D4B13" w14:paraId="6EC269EF" w14:textId="77777777" w:rsidTr="001D4B13">
        <w:tc>
          <w:tcPr>
            <w:tcW w:w="4747" w:type="dxa"/>
          </w:tcPr>
          <w:p w14:paraId="22E6FEB4" w14:textId="77777777" w:rsidR="009414A5" w:rsidRPr="001D4B13" w:rsidRDefault="009414A5" w:rsidP="005424AD">
            <w:pPr>
              <w:rPr>
                <w:rFonts w:ascii="Calibri" w:hAnsi="Calibri" w:cs="Arial"/>
              </w:rPr>
            </w:pPr>
            <w:r w:rsidRPr="001D4B13">
              <w:rPr>
                <w:rFonts w:ascii="Calibri" w:hAnsi="Calibri" w:cs="Arial"/>
              </w:rPr>
              <w:t>Describe the psychoacoustic rationale(s) underlying audiology assessment methods</w:t>
            </w:r>
            <w:r w:rsidR="0093029A" w:rsidRPr="001D4B13">
              <w:rPr>
                <w:rFonts w:ascii="Calibri" w:hAnsi="Calibri" w:cs="Arial"/>
              </w:rPr>
              <w:t xml:space="preserve"> (including pure-tone air- and bone-conduction testing, and speech audiometry)</w:t>
            </w:r>
            <w:r w:rsidRPr="001D4B13">
              <w:rPr>
                <w:rFonts w:ascii="Calibri" w:hAnsi="Calibri" w:cs="Arial"/>
              </w:rPr>
              <w:t>.</w:t>
            </w:r>
          </w:p>
        </w:tc>
        <w:tc>
          <w:tcPr>
            <w:tcW w:w="1253" w:type="dxa"/>
          </w:tcPr>
          <w:p w14:paraId="12C5F2DF" w14:textId="77777777" w:rsidR="009414A5" w:rsidRPr="001D4B13" w:rsidRDefault="00393E23" w:rsidP="005424AD">
            <w:pPr>
              <w:rPr>
                <w:rFonts w:ascii="Calibri" w:hAnsi="Calibri" w:cs="Arial"/>
              </w:rPr>
            </w:pPr>
            <w:r>
              <w:rPr>
                <w:rFonts w:ascii="Calibri" w:hAnsi="Calibri" w:cs="Arial"/>
              </w:rPr>
              <w:t>A12</w:t>
            </w:r>
          </w:p>
        </w:tc>
        <w:tc>
          <w:tcPr>
            <w:tcW w:w="967" w:type="dxa"/>
          </w:tcPr>
          <w:p w14:paraId="4F030052" w14:textId="77777777" w:rsidR="009414A5" w:rsidRPr="001D4B13" w:rsidRDefault="009414A5" w:rsidP="005424AD">
            <w:pPr>
              <w:rPr>
                <w:rFonts w:ascii="Calibri" w:hAnsi="Calibri" w:cs="Arial"/>
              </w:rPr>
            </w:pPr>
            <w:r w:rsidRPr="001D4B13">
              <w:rPr>
                <w:rFonts w:ascii="Calibri" w:hAnsi="Calibri" w:cs="Arial"/>
              </w:rPr>
              <w:t>D</w:t>
            </w:r>
          </w:p>
        </w:tc>
        <w:tc>
          <w:tcPr>
            <w:tcW w:w="2861" w:type="dxa"/>
          </w:tcPr>
          <w:p w14:paraId="4130232E" w14:textId="77777777" w:rsidR="009414A5" w:rsidRPr="001D4B13" w:rsidRDefault="009414A5" w:rsidP="005424AD">
            <w:pPr>
              <w:rPr>
                <w:rFonts w:ascii="Calibri" w:hAnsi="Calibri" w:cs="Arial"/>
              </w:rPr>
            </w:pPr>
            <w:r w:rsidRPr="001D4B13">
              <w:rPr>
                <w:rFonts w:ascii="Calibri" w:hAnsi="Calibri" w:cs="Arial"/>
              </w:rPr>
              <w:t>Exams, class participation</w:t>
            </w:r>
          </w:p>
        </w:tc>
      </w:tr>
      <w:tr w:rsidR="009414A5" w:rsidRPr="001D4B13" w14:paraId="15EE2252" w14:textId="77777777" w:rsidTr="001D4B13">
        <w:tc>
          <w:tcPr>
            <w:tcW w:w="4747" w:type="dxa"/>
          </w:tcPr>
          <w:p w14:paraId="3366E7F1" w14:textId="77777777" w:rsidR="009414A5" w:rsidRPr="001D4B13" w:rsidRDefault="009414A5" w:rsidP="005424AD">
            <w:pPr>
              <w:rPr>
                <w:rFonts w:ascii="Calibri" w:hAnsi="Calibri" w:cs="Arial"/>
              </w:rPr>
            </w:pPr>
            <w:r w:rsidRPr="001D4B13">
              <w:rPr>
                <w:rFonts w:ascii="Calibri" w:hAnsi="Calibri" w:cs="Arial"/>
              </w:rPr>
              <w:t>Describe the psychoacoustic rationale(s) underlying methods of masking.</w:t>
            </w:r>
          </w:p>
        </w:tc>
        <w:tc>
          <w:tcPr>
            <w:tcW w:w="1253" w:type="dxa"/>
          </w:tcPr>
          <w:p w14:paraId="0DDCD49B" w14:textId="77777777" w:rsidR="009414A5" w:rsidRPr="001D4B13" w:rsidRDefault="00393E23" w:rsidP="005424AD">
            <w:pPr>
              <w:rPr>
                <w:rFonts w:ascii="Calibri" w:hAnsi="Calibri" w:cs="Arial"/>
              </w:rPr>
            </w:pPr>
            <w:r>
              <w:rPr>
                <w:rFonts w:ascii="Calibri" w:hAnsi="Calibri" w:cs="Arial"/>
              </w:rPr>
              <w:t>A12</w:t>
            </w:r>
          </w:p>
        </w:tc>
        <w:tc>
          <w:tcPr>
            <w:tcW w:w="967" w:type="dxa"/>
          </w:tcPr>
          <w:p w14:paraId="6BD4FFCB" w14:textId="77777777" w:rsidR="009414A5" w:rsidRPr="001D4B13" w:rsidRDefault="009414A5" w:rsidP="005424AD">
            <w:pPr>
              <w:rPr>
                <w:rFonts w:ascii="Calibri" w:hAnsi="Calibri" w:cs="Arial"/>
              </w:rPr>
            </w:pPr>
            <w:r w:rsidRPr="001D4B13">
              <w:rPr>
                <w:rFonts w:ascii="Calibri" w:hAnsi="Calibri" w:cs="Arial"/>
              </w:rPr>
              <w:t>D</w:t>
            </w:r>
          </w:p>
        </w:tc>
        <w:tc>
          <w:tcPr>
            <w:tcW w:w="2861" w:type="dxa"/>
          </w:tcPr>
          <w:p w14:paraId="65660581" w14:textId="77777777" w:rsidR="009414A5" w:rsidRPr="001D4B13" w:rsidRDefault="009414A5" w:rsidP="005424AD">
            <w:pPr>
              <w:rPr>
                <w:rFonts w:ascii="Calibri" w:hAnsi="Calibri" w:cs="Arial"/>
              </w:rPr>
            </w:pPr>
            <w:r w:rsidRPr="001D4B13">
              <w:rPr>
                <w:rFonts w:ascii="Calibri" w:hAnsi="Calibri" w:cs="Arial"/>
              </w:rPr>
              <w:t>Exams, class participation</w:t>
            </w:r>
          </w:p>
        </w:tc>
      </w:tr>
      <w:tr w:rsidR="004D0EC2" w:rsidRPr="001D4B13" w14:paraId="09A50751" w14:textId="77777777" w:rsidTr="001D4B13">
        <w:tc>
          <w:tcPr>
            <w:tcW w:w="4747" w:type="dxa"/>
          </w:tcPr>
          <w:p w14:paraId="6BA77250" w14:textId="77777777" w:rsidR="004D0EC2" w:rsidRPr="001D4B13" w:rsidRDefault="004D0EC2" w:rsidP="005424AD">
            <w:pPr>
              <w:rPr>
                <w:rFonts w:ascii="Calibri" w:hAnsi="Calibri" w:cs="Arial"/>
              </w:rPr>
            </w:pPr>
            <w:r w:rsidRPr="001D4B13">
              <w:rPr>
                <w:rFonts w:ascii="Calibri" w:hAnsi="Calibri" w:cs="Arial"/>
              </w:rPr>
              <w:lastRenderedPageBreak/>
              <w:t xml:space="preserve">Describe the physical characteristics </w:t>
            </w:r>
            <w:r w:rsidR="009B236E" w:rsidRPr="001D4B13">
              <w:rPr>
                <w:rFonts w:ascii="Calibri" w:hAnsi="Calibri" w:cs="Arial"/>
              </w:rPr>
              <w:t xml:space="preserve">and advantages and disadvantages </w:t>
            </w:r>
            <w:r w:rsidRPr="001D4B13">
              <w:rPr>
                <w:rFonts w:ascii="Calibri" w:hAnsi="Calibri" w:cs="Arial"/>
              </w:rPr>
              <w:t>of the acoustic stimuli and transducers used in</w:t>
            </w:r>
            <w:r w:rsidR="009414A5" w:rsidRPr="001D4B13">
              <w:rPr>
                <w:rFonts w:ascii="Calibri" w:hAnsi="Calibri" w:cs="Arial"/>
              </w:rPr>
              <w:t xml:space="preserve"> audiological assessment</w:t>
            </w:r>
            <w:r w:rsidRPr="001D4B13">
              <w:rPr>
                <w:rFonts w:ascii="Calibri" w:hAnsi="Calibri" w:cs="Arial"/>
              </w:rPr>
              <w:t>.</w:t>
            </w:r>
          </w:p>
        </w:tc>
        <w:tc>
          <w:tcPr>
            <w:tcW w:w="1253" w:type="dxa"/>
          </w:tcPr>
          <w:p w14:paraId="11D94EB1" w14:textId="77777777" w:rsidR="004D0EC2" w:rsidRPr="001D4B13" w:rsidRDefault="00393E23" w:rsidP="005424AD">
            <w:pPr>
              <w:rPr>
                <w:rFonts w:ascii="Calibri" w:hAnsi="Calibri" w:cs="Arial"/>
              </w:rPr>
            </w:pPr>
            <w:r>
              <w:rPr>
                <w:rFonts w:ascii="Calibri" w:hAnsi="Calibri" w:cs="Arial"/>
              </w:rPr>
              <w:t>A23</w:t>
            </w:r>
          </w:p>
        </w:tc>
        <w:tc>
          <w:tcPr>
            <w:tcW w:w="967" w:type="dxa"/>
          </w:tcPr>
          <w:p w14:paraId="58AC97DE" w14:textId="77777777" w:rsidR="004D0EC2" w:rsidRPr="001D4B13" w:rsidRDefault="004D0EC2" w:rsidP="005424AD">
            <w:pPr>
              <w:rPr>
                <w:rFonts w:ascii="Calibri" w:hAnsi="Calibri" w:cs="Arial"/>
              </w:rPr>
            </w:pPr>
            <w:r w:rsidRPr="001D4B13">
              <w:rPr>
                <w:rFonts w:ascii="Calibri" w:hAnsi="Calibri" w:cs="Arial"/>
              </w:rPr>
              <w:t>D</w:t>
            </w:r>
          </w:p>
        </w:tc>
        <w:tc>
          <w:tcPr>
            <w:tcW w:w="2861" w:type="dxa"/>
          </w:tcPr>
          <w:p w14:paraId="704B08FF" w14:textId="77777777" w:rsidR="004D0EC2" w:rsidRPr="001D4B13" w:rsidRDefault="009414A5" w:rsidP="005424AD">
            <w:pPr>
              <w:rPr>
                <w:rFonts w:ascii="Calibri" w:hAnsi="Calibri" w:cs="Arial"/>
              </w:rPr>
            </w:pPr>
            <w:r w:rsidRPr="001D4B13">
              <w:rPr>
                <w:rFonts w:ascii="Calibri" w:hAnsi="Calibri" w:cs="Arial"/>
              </w:rPr>
              <w:t>E</w:t>
            </w:r>
            <w:r w:rsidR="004A65B9" w:rsidRPr="001D4B13">
              <w:rPr>
                <w:rFonts w:ascii="Calibri" w:hAnsi="Calibri" w:cs="Arial"/>
              </w:rPr>
              <w:t>xams</w:t>
            </w:r>
            <w:r w:rsidRPr="001D4B13">
              <w:rPr>
                <w:rFonts w:ascii="Calibri" w:hAnsi="Calibri" w:cs="Arial"/>
              </w:rPr>
              <w:t>, class participation</w:t>
            </w:r>
          </w:p>
        </w:tc>
      </w:tr>
      <w:tr w:rsidR="004D0EC2" w:rsidRPr="001D4B13" w14:paraId="54342CCB" w14:textId="77777777" w:rsidTr="001D4B13">
        <w:tc>
          <w:tcPr>
            <w:tcW w:w="4747" w:type="dxa"/>
          </w:tcPr>
          <w:p w14:paraId="1B165877" w14:textId="77777777" w:rsidR="004D0EC2" w:rsidRPr="001D4B13" w:rsidRDefault="00993989" w:rsidP="00993989">
            <w:pPr>
              <w:rPr>
                <w:rFonts w:ascii="Calibri" w:hAnsi="Calibri" w:cs="Arial"/>
              </w:rPr>
            </w:pPr>
            <w:r w:rsidRPr="001D4B13">
              <w:rPr>
                <w:rFonts w:ascii="Calibri" w:hAnsi="Calibri" w:cs="Arial"/>
              </w:rPr>
              <w:t>Identify and/or d</w:t>
            </w:r>
            <w:r w:rsidR="004D0EC2" w:rsidRPr="001D4B13">
              <w:rPr>
                <w:rFonts w:ascii="Calibri" w:hAnsi="Calibri" w:cs="Arial"/>
              </w:rPr>
              <w:t xml:space="preserve">escribe </w:t>
            </w:r>
            <w:r w:rsidRPr="001D4B13">
              <w:rPr>
                <w:rFonts w:ascii="Calibri" w:hAnsi="Calibri" w:cs="Arial"/>
              </w:rPr>
              <w:t xml:space="preserve">characteristics of </w:t>
            </w:r>
            <w:r w:rsidR="004D0EC2" w:rsidRPr="001D4B13">
              <w:rPr>
                <w:rFonts w:ascii="Calibri" w:hAnsi="Calibri" w:cs="Arial"/>
              </w:rPr>
              <w:t>common otologic disorders</w:t>
            </w:r>
            <w:r w:rsidRPr="001D4B13">
              <w:rPr>
                <w:rFonts w:ascii="Calibri" w:hAnsi="Calibri" w:cs="Arial"/>
              </w:rPr>
              <w:t>,</w:t>
            </w:r>
            <w:r w:rsidR="009414A5" w:rsidRPr="001D4B13">
              <w:rPr>
                <w:rFonts w:ascii="Calibri" w:hAnsi="Calibri" w:cs="Arial"/>
              </w:rPr>
              <w:t xml:space="preserve"> and </w:t>
            </w:r>
            <w:r w:rsidRPr="001D4B13">
              <w:rPr>
                <w:rFonts w:ascii="Calibri" w:hAnsi="Calibri" w:cs="Arial"/>
              </w:rPr>
              <w:t xml:space="preserve">identify when medical or other referral is required for </w:t>
            </w:r>
            <w:r w:rsidR="009414A5" w:rsidRPr="001D4B13">
              <w:rPr>
                <w:rFonts w:ascii="Calibri" w:hAnsi="Calibri" w:cs="Arial"/>
              </w:rPr>
              <w:t>these disorders.</w:t>
            </w:r>
          </w:p>
        </w:tc>
        <w:tc>
          <w:tcPr>
            <w:tcW w:w="1253" w:type="dxa"/>
          </w:tcPr>
          <w:p w14:paraId="434C7CE3" w14:textId="77777777" w:rsidR="004D0EC2" w:rsidRPr="001D4B13" w:rsidRDefault="00393E23" w:rsidP="005424AD">
            <w:pPr>
              <w:rPr>
                <w:rFonts w:ascii="Calibri" w:hAnsi="Calibri" w:cs="Arial"/>
              </w:rPr>
            </w:pPr>
            <w:r>
              <w:rPr>
                <w:rFonts w:ascii="Calibri" w:hAnsi="Calibri" w:cs="Arial"/>
              </w:rPr>
              <w:t>A10</w:t>
            </w:r>
          </w:p>
        </w:tc>
        <w:tc>
          <w:tcPr>
            <w:tcW w:w="967" w:type="dxa"/>
          </w:tcPr>
          <w:p w14:paraId="685FD805" w14:textId="77777777" w:rsidR="004D0EC2" w:rsidRPr="001D4B13" w:rsidRDefault="004D0EC2" w:rsidP="005424AD">
            <w:pPr>
              <w:rPr>
                <w:rFonts w:ascii="Calibri" w:hAnsi="Calibri" w:cs="Arial"/>
              </w:rPr>
            </w:pPr>
            <w:r w:rsidRPr="001D4B13">
              <w:rPr>
                <w:rFonts w:ascii="Calibri" w:hAnsi="Calibri" w:cs="Arial"/>
              </w:rPr>
              <w:t>I</w:t>
            </w:r>
          </w:p>
        </w:tc>
        <w:tc>
          <w:tcPr>
            <w:tcW w:w="2861" w:type="dxa"/>
          </w:tcPr>
          <w:p w14:paraId="3FEF2390" w14:textId="77777777" w:rsidR="004D0EC2" w:rsidRPr="001D4B13" w:rsidRDefault="009414A5" w:rsidP="005424AD">
            <w:pPr>
              <w:rPr>
                <w:rFonts w:ascii="Calibri" w:hAnsi="Calibri" w:cs="Arial"/>
              </w:rPr>
            </w:pPr>
            <w:r w:rsidRPr="001D4B13">
              <w:rPr>
                <w:rFonts w:ascii="Calibri" w:hAnsi="Calibri" w:cs="Arial"/>
              </w:rPr>
              <w:t xml:space="preserve">Exams, </w:t>
            </w:r>
            <w:r w:rsidR="00993989" w:rsidRPr="001D4B13">
              <w:rPr>
                <w:rFonts w:ascii="Calibri" w:hAnsi="Calibri" w:cs="Arial"/>
              </w:rPr>
              <w:t xml:space="preserve">presentations, </w:t>
            </w:r>
            <w:r w:rsidRPr="001D4B13">
              <w:rPr>
                <w:rFonts w:ascii="Calibri" w:hAnsi="Calibri" w:cs="Arial"/>
              </w:rPr>
              <w:t>class participation</w:t>
            </w:r>
          </w:p>
        </w:tc>
      </w:tr>
      <w:tr w:rsidR="009414A5" w:rsidRPr="001D4B13" w14:paraId="0B72109C" w14:textId="77777777" w:rsidTr="001D4B13">
        <w:tc>
          <w:tcPr>
            <w:tcW w:w="4747" w:type="dxa"/>
          </w:tcPr>
          <w:p w14:paraId="70A74DA5" w14:textId="77777777" w:rsidR="009414A5" w:rsidRPr="001D4B13" w:rsidRDefault="009414A5" w:rsidP="005424AD">
            <w:pPr>
              <w:rPr>
                <w:rFonts w:ascii="Calibri" w:hAnsi="Calibri" w:cs="Arial"/>
              </w:rPr>
            </w:pPr>
            <w:r w:rsidRPr="001D4B13">
              <w:rPr>
                <w:rFonts w:ascii="Calibri" w:hAnsi="Calibri" w:cs="Arial"/>
              </w:rPr>
              <w:t xml:space="preserve">Describe appropriate interactions between audiologists </w:t>
            </w:r>
            <w:r w:rsidR="002E001C" w:rsidRPr="001D4B13">
              <w:rPr>
                <w:rFonts w:ascii="Calibri" w:hAnsi="Calibri" w:cs="Arial"/>
              </w:rPr>
              <w:t>and patients, families</w:t>
            </w:r>
            <w:r w:rsidRPr="001D4B13">
              <w:rPr>
                <w:rFonts w:ascii="Calibri" w:hAnsi="Calibri" w:cs="Arial"/>
              </w:rPr>
              <w:t>, and other professionals.</w:t>
            </w:r>
          </w:p>
        </w:tc>
        <w:tc>
          <w:tcPr>
            <w:tcW w:w="1253" w:type="dxa"/>
          </w:tcPr>
          <w:p w14:paraId="5D5AB457" w14:textId="77777777" w:rsidR="009414A5" w:rsidRPr="001D4B13" w:rsidRDefault="00393E23" w:rsidP="005424AD">
            <w:pPr>
              <w:rPr>
                <w:rFonts w:ascii="Calibri" w:hAnsi="Calibri" w:cs="Arial"/>
              </w:rPr>
            </w:pPr>
            <w:r>
              <w:rPr>
                <w:rFonts w:ascii="Calibri" w:hAnsi="Calibri" w:cs="Arial"/>
              </w:rPr>
              <w:t>A26, A29</w:t>
            </w:r>
          </w:p>
        </w:tc>
        <w:tc>
          <w:tcPr>
            <w:tcW w:w="967" w:type="dxa"/>
          </w:tcPr>
          <w:p w14:paraId="7BC5621E" w14:textId="77777777" w:rsidR="009414A5" w:rsidRPr="001D4B13" w:rsidRDefault="002E001C" w:rsidP="005424AD">
            <w:pPr>
              <w:rPr>
                <w:rFonts w:ascii="Calibri" w:hAnsi="Calibri" w:cs="Arial"/>
              </w:rPr>
            </w:pPr>
            <w:r w:rsidRPr="001D4B13">
              <w:rPr>
                <w:rFonts w:ascii="Calibri" w:hAnsi="Calibri" w:cs="Arial"/>
              </w:rPr>
              <w:t>I</w:t>
            </w:r>
          </w:p>
        </w:tc>
        <w:tc>
          <w:tcPr>
            <w:tcW w:w="2861" w:type="dxa"/>
          </w:tcPr>
          <w:p w14:paraId="5E52040B" w14:textId="77777777" w:rsidR="009414A5" w:rsidRPr="001D4B13" w:rsidRDefault="002E001C" w:rsidP="005424AD">
            <w:pPr>
              <w:rPr>
                <w:rFonts w:ascii="Calibri" w:hAnsi="Calibri" w:cs="Arial"/>
              </w:rPr>
            </w:pPr>
            <w:r w:rsidRPr="001D4B13">
              <w:rPr>
                <w:rFonts w:ascii="Calibri" w:hAnsi="Calibri" w:cs="Arial"/>
              </w:rPr>
              <w:t xml:space="preserve">Exams, </w:t>
            </w:r>
            <w:r w:rsidR="00993989" w:rsidRPr="001D4B13">
              <w:rPr>
                <w:rFonts w:ascii="Calibri" w:hAnsi="Calibri" w:cs="Arial"/>
              </w:rPr>
              <w:t xml:space="preserve">presentations, </w:t>
            </w:r>
            <w:r w:rsidRPr="001D4B13">
              <w:rPr>
                <w:rFonts w:ascii="Calibri" w:hAnsi="Calibri" w:cs="Arial"/>
              </w:rPr>
              <w:t>class participation</w:t>
            </w:r>
          </w:p>
        </w:tc>
      </w:tr>
      <w:tr w:rsidR="002E001C" w:rsidRPr="001D4B13" w14:paraId="4FC43632" w14:textId="77777777" w:rsidTr="001D4B13">
        <w:tc>
          <w:tcPr>
            <w:tcW w:w="4747" w:type="dxa"/>
          </w:tcPr>
          <w:p w14:paraId="31F3F8C1" w14:textId="77777777" w:rsidR="002E001C" w:rsidRPr="001D4B13" w:rsidRDefault="002E001C" w:rsidP="00993989">
            <w:pPr>
              <w:rPr>
                <w:rFonts w:ascii="Calibri" w:hAnsi="Calibri" w:cs="Arial"/>
              </w:rPr>
            </w:pPr>
            <w:r w:rsidRPr="001D4B13">
              <w:rPr>
                <w:rFonts w:ascii="Calibri" w:hAnsi="Calibri" w:cs="Arial"/>
              </w:rPr>
              <w:t xml:space="preserve">Identify </w:t>
            </w:r>
            <w:r w:rsidR="002E341E" w:rsidRPr="001D4B13">
              <w:rPr>
                <w:rFonts w:ascii="Calibri" w:hAnsi="Calibri" w:cs="Arial"/>
              </w:rPr>
              <w:t xml:space="preserve">characteristics of </w:t>
            </w:r>
            <w:r w:rsidRPr="001D4B13">
              <w:rPr>
                <w:rFonts w:ascii="Calibri" w:hAnsi="Calibri" w:cs="Arial"/>
              </w:rPr>
              <w:t>individuals at risk for hearing impairment</w:t>
            </w:r>
          </w:p>
        </w:tc>
        <w:tc>
          <w:tcPr>
            <w:tcW w:w="1253" w:type="dxa"/>
          </w:tcPr>
          <w:p w14:paraId="779AD3E9" w14:textId="77777777" w:rsidR="002E001C" w:rsidRPr="001D4B13" w:rsidRDefault="00393E23" w:rsidP="005424AD">
            <w:pPr>
              <w:rPr>
                <w:rFonts w:ascii="Calibri" w:hAnsi="Calibri" w:cs="Arial"/>
              </w:rPr>
            </w:pPr>
            <w:r>
              <w:rPr>
                <w:rFonts w:ascii="Calibri" w:hAnsi="Calibri" w:cs="Arial"/>
              </w:rPr>
              <w:t>B1</w:t>
            </w:r>
          </w:p>
        </w:tc>
        <w:tc>
          <w:tcPr>
            <w:tcW w:w="967" w:type="dxa"/>
          </w:tcPr>
          <w:p w14:paraId="09C07CA5" w14:textId="77777777" w:rsidR="002E001C" w:rsidRPr="001D4B13" w:rsidRDefault="002E001C" w:rsidP="005424AD">
            <w:pPr>
              <w:rPr>
                <w:rFonts w:ascii="Calibri" w:hAnsi="Calibri" w:cs="Arial"/>
              </w:rPr>
            </w:pPr>
            <w:r w:rsidRPr="001D4B13">
              <w:rPr>
                <w:rFonts w:ascii="Calibri" w:hAnsi="Calibri" w:cs="Arial"/>
              </w:rPr>
              <w:t>I</w:t>
            </w:r>
          </w:p>
        </w:tc>
        <w:tc>
          <w:tcPr>
            <w:tcW w:w="2861" w:type="dxa"/>
          </w:tcPr>
          <w:p w14:paraId="387A881B" w14:textId="77777777" w:rsidR="002E001C" w:rsidRPr="001D4B13" w:rsidRDefault="002E001C" w:rsidP="005424AD">
            <w:pPr>
              <w:rPr>
                <w:rFonts w:ascii="Calibri" w:hAnsi="Calibri" w:cs="Arial"/>
              </w:rPr>
            </w:pPr>
            <w:r w:rsidRPr="001D4B13">
              <w:rPr>
                <w:rFonts w:ascii="Calibri" w:hAnsi="Calibri" w:cs="Arial"/>
              </w:rPr>
              <w:t>Exams, class participation</w:t>
            </w:r>
          </w:p>
        </w:tc>
      </w:tr>
      <w:tr w:rsidR="004D0EC2" w:rsidRPr="001D4B13" w14:paraId="46E9F1F8" w14:textId="77777777" w:rsidTr="001D4B13">
        <w:tc>
          <w:tcPr>
            <w:tcW w:w="4747" w:type="dxa"/>
          </w:tcPr>
          <w:p w14:paraId="355FF375" w14:textId="77777777" w:rsidR="004D0EC2" w:rsidRPr="001D4B13" w:rsidRDefault="002E341E" w:rsidP="00993989">
            <w:pPr>
              <w:rPr>
                <w:rFonts w:ascii="Calibri" w:hAnsi="Calibri" w:cs="Arial"/>
              </w:rPr>
            </w:pPr>
            <w:r w:rsidRPr="001D4B13">
              <w:rPr>
                <w:rFonts w:ascii="Calibri" w:hAnsi="Calibri" w:cs="Arial"/>
              </w:rPr>
              <w:t>Describe and e</w:t>
            </w:r>
            <w:r w:rsidR="004D0EC2" w:rsidRPr="001D4B13">
              <w:rPr>
                <w:rFonts w:ascii="Calibri" w:hAnsi="Calibri" w:cs="Arial"/>
              </w:rPr>
              <w:t xml:space="preserve">xplain the variables involved in selecting and applying various screening </w:t>
            </w:r>
            <w:r w:rsidR="00993989" w:rsidRPr="001D4B13">
              <w:rPr>
                <w:rFonts w:ascii="Calibri" w:hAnsi="Calibri" w:cs="Arial"/>
              </w:rPr>
              <w:t xml:space="preserve">and follow-up procedures </w:t>
            </w:r>
            <w:r w:rsidR="004D0EC2" w:rsidRPr="001D4B13">
              <w:rPr>
                <w:rFonts w:ascii="Calibri" w:hAnsi="Calibri" w:cs="Arial"/>
              </w:rPr>
              <w:t>for identifying individuals with hearing impairment and disability/handicap.</w:t>
            </w:r>
          </w:p>
        </w:tc>
        <w:tc>
          <w:tcPr>
            <w:tcW w:w="1253" w:type="dxa"/>
          </w:tcPr>
          <w:p w14:paraId="3D0B9A6F" w14:textId="77777777" w:rsidR="004D0EC2" w:rsidRPr="001D4B13" w:rsidRDefault="00393E23" w:rsidP="005424AD">
            <w:pPr>
              <w:rPr>
                <w:rFonts w:ascii="Calibri" w:hAnsi="Calibri" w:cs="Arial"/>
              </w:rPr>
            </w:pPr>
            <w:r>
              <w:rPr>
                <w:rFonts w:ascii="Calibri" w:hAnsi="Calibri" w:cs="Arial"/>
              </w:rPr>
              <w:t>B1, B2, B3</w:t>
            </w:r>
          </w:p>
        </w:tc>
        <w:tc>
          <w:tcPr>
            <w:tcW w:w="967" w:type="dxa"/>
          </w:tcPr>
          <w:p w14:paraId="01306061" w14:textId="77777777" w:rsidR="004D0EC2" w:rsidRPr="001D4B13" w:rsidRDefault="004D0EC2" w:rsidP="005424AD">
            <w:pPr>
              <w:rPr>
                <w:rFonts w:ascii="Calibri" w:hAnsi="Calibri" w:cs="Arial"/>
              </w:rPr>
            </w:pPr>
            <w:r w:rsidRPr="001D4B13">
              <w:rPr>
                <w:rFonts w:ascii="Calibri" w:hAnsi="Calibri" w:cs="Arial"/>
              </w:rPr>
              <w:t>D</w:t>
            </w:r>
          </w:p>
        </w:tc>
        <w:tc>
          <w:tcPr>
            <w:tcW w:w="2861" w:type="dxa"/>
          </w:tcPr>
          <w:p w14:paraId="37EE2ABA" w14:textId="77777777" w:rsidR="004D0EC2" w:rsidRPr="001D4B13" w:rsidRDefault="002E001C" w:rsidP="005424AD">
            <w:pPr>
              <w:rPr>
                <w:rFonts w:ascii="Calibri" w:hAnsi="Calibri" w:cs="Arial"/>
              </w:rPr>
            </w:pPr>
            <w:r w:rsidRPr="001D4B13">
              <w:rPr>
                <w:rFonts w:ascii="Calibri" w:hAnsi="Calibri" w:cs="Arial"/>
              </w:rPr>
              <w:t>Exams, class participation</w:t>
            </w:r>
          </w:p>
        </w:tc>
      </w:tr>
      <w:tr w:rsidR="004D0EC2" w:rsidRPr="001D4B13" w14:paraId="36C49A9B" w14:textId="77777777" w:rsidTr="001D4B13">
        <w:tc>
          <w:tcPr>
            <w:tcW w:w="4747" w:type="dxa"/>
          </w:tcPr>
          <w:p w14:paraId="17F49894" w14:textId="77777777" w:rsidR="004D0EC2" w:rsidRPr="001D4B13" w:rsidRDefault="002E001C" w:rsidP="005424AD">
            <w:pPr>
              <w:rPr>
                <w:rFonts w:ascii="Calibri" w:hAnsi="Calibri" w:cs="Arial"/>
              </w:rPr>
            </w:pPr>
            <w:r w:rsidRPr="001D4B13">
              <w:rPr>
                <w:rFonts w:ascii="Calibri" w:hAnsi="Calibri" w:cs="Arial"/>
              </w:rPr>
              <w:t>Evaluate information from various sources to facilitate assessment planning.</w:t>
            </w:r>
          </w:p>
        </w:tc>
        <w:tc>
          <w:tcPr>
            <w:tcW w:w="1253" w:type="dxa"/>
          </w:tcPr>
          <w:p w14:paraId="1D8E254F" w14:textId="77777777" w:rsidR="004D0EC2" w:rsidRPr="001D4B13" w:rsidRDefault="00393E23" w:rsidP="005424AD">
            <w:pPr>
              <w:rPr>
                <w:rFonts w:ascii="Calibri" w:hAnsi="Calibri" w:cs="Arial"/>
              </w:rPr>
            </w:pPr>
            <w:r>
              <w:rPr>
                <w:rFonts w:ascii="Calibri" w:hAnsi="Calibri" w:cs="Arial"/>
              </w:rPr>
              <w:t>C3</w:t>
            </w:r>
          </w:p>
        </w:tc>
        <w:tc>
          <w:tcPr>
            <w:tcW w:w="967" w:type="dxa"/>
          </w:tcPr>
          <w:p w14:paraId="7139FC5F" w14:textId="77777777" w:rsidR="004D0EC2" w:rsidRPr="001D4B13" w:rsidRDefault="002E001C" w:rsidP="005424AD">
            <w:pPr>
              <w:rPr>
                <w:rFonts w:ascii="Calibri" w:hAnsi="Calibri" w:cs="Arial"/>
              </w:rPr>
            </w:pPr>
            <w:r w:rsidRPr="001D4B13">
              <w:rPr>
                <w:rFonts w:ascii="Calibri" w:hAnsi="Calibri" w:cs="Arial"/>
              </w:rPr>
              <w:t>D</w:t>
            </w:r>
          </w:p>
        </w:tc>
        <w:tc>
          <w:tcPr>
            <w:tcW w:w="2861" w:type="dxa"/>
          </w:tcPr>
          <w:p w14:paraId="5893BCF3" w14:textId="77777777" w:rsidR="004D0EC2" w:rsidRPr="001D4B13" w:rsidRDefault="002E001C" w:rsidP="00993989">
            <w:pPr>
              <w:rPr>
                <w:rFonts w:ascii="Calibri" w:hAnsi="Calibri" w:cs="Arial"/>
              </w:rPr>
            </w:pPr>
            <w:r w:rsidRPr="001D4B13">
              <w:rPr>
                <w:rFonts w:ascii="Calibri" w:hAnsi="Calibri" w:cs="Arial"/>
              </w:rPr>
              <w:t>Exams</w:t>
            </w:r>
            <w:r w:rsidR="0093029A" w:rsidRPr="001D4B13">
              <w:rPr>
                <w:rFonts w:ascii="Calibri" w:hAnsi="Calibri" w:cs="Arial"/>
              </w:rPr>
              <w:t>,</w:t>
            </w:r>
            <w:r w:rsidRPr="001D4B13">
              <w:rPr>
                <w:rFonts w:ascii="Calibri" w:hAnsi="Calibri" w:cs="Arial"/>
              </w:rPr>
              <w:t xml:space="preserve"> class participation</w:t>
            </w:r>
            <w:r w:rsidR="0093029A" w:rsidRPr="001D4B13">
              <w:rPr>
                <w:rFonts w:ascii="Calibri" w:hAnsi="Calibri" w:cs="Arial"/>
              </w:rPr>
              <w:t>, presentation</w:t>
            </w:r>
            <w:r w:rsidR="00993989" w:rsidRPr="001D4B13">
              <w:rPr>
                <w:rFonts w:ascii="Calibri" w:hAnsi="Calibri" w:cs="Arial"/>
              </w:rPr>
              <w:t>s</w:t>
            </w:r>
          </w:p>
        </w:tc>
      </w:tr>
      <w:tr w:rsidR="002E001C" w:rsidRPr="001D4B13" w14:paraId="157BFFC2" w14:textId="77777777" w:rsidTr="001D4B13">
        <w:tc>
          <w:tcPr>
            <w:tcW w:w="4747" w:type="dxa"/>
          </w:tcPr>
          <w:p w14:paraId="2F6C0E77" w14:textId="77777777" w:rsidR="002E001C" w:rsidRPr="001D4B13" w:rsidRDefault="002E341E" w:rsidP="005424AD">
            <w:pPr>
              <w:rPr>
                <w:rFonts w:ascii="Calibri" w:hAnsi="Calibri" w:cs="Arial"/>
              </w:rPr>
            </w:pPr>
            <w:r w:rsidRPr="001D4B13">
              <w:rPr>
                <w:rFonts w:ascii="Calibri" w:hAnsi="Calibri" w:cs="Arial"/>
              </w:rPr>
              <w:t>Describe and e</w:t>
            </w:r>
            <w:r w:rsidR="002E001C" w:rsidRPr="001D4B13">
              <w:rPr>
                <w:rFonts w:ascii="Calibri" w:hAnsi="Calibri" w:cs="Arial"/>
              </w:rPr>
              <w:t>xplain the important components of a case history.</w:t>
            </w:r>
          </w:p>
        </w:tc>
        <w:tc>
          <w:tcPr>
            <w:tcW w:w="1253" w:type="dxa"/>
          </w:tcPr>
          <w:p w14:paraId="5F73C31F" w14:textId="77777777" w:rsidR="002E001C" w:rsidRPr="001D4B13" w:rsidRDefault="00393E23" w:rsidP="005424AD">
            <w:pPr>
              <w:rPr>
                <w:rFonts w:ascii="Calibri" w:hAnsi="Calibri" w:cs="Arial"/>
              </w:rPr>
            </w:pPr>
            <w:r>
              <w:rPr>
                <w:rFonts w:ascii="Calibri" w:hAnsi="Calibri" w:cs="Arial"/>
              </w:rPr>
              <w:t>C</w:t>
            </w:r>
            <w:r w:rsidR="002E001C" w:rsidRPr="001D4B13">
              <w:rPr>
                <w:rFonts w:ascii="Calibri" w:hAnsi="Calibri" w:cs="Arial"/>
              </w:rPr>
              <w:t>3</w:t>
            </w:r>
          </w:p>
        </w:tc>
        <w:tc>
          <w:tcPr>
            <w:tcW w:w="967" w:type="dxa"/>
          </w:tcPr>
          <w:p w14:paraId="77115892" w14:textId="77777777" w:rsidR="002E001C" w:rsidRPr="001D4B13" w:rsidRDefault="002E001C" w:rsidP="005424AD">
            <w:pPr>
              <w:rPr>
                <w:rFonts w:ascii="Calibri" w:hAnsi="Calibri" w:cs="Arial"/>
              </w:rPr>
            </w:pPr>
            <w:r w:rsidRPr="001D4B13">
              <w:rPr>
                <w:rFonts w:ascii="Calibri" w:hAnsi="Calibri" w:cs="Arial"/>
              </w:rPr>
              <w:t>D</w:t>
            </w:r>
          </w:p>
        </w:tc>
        <w:tc>
          <w:tcPr>
            <w:tcW w:w="2861" w:type="dxa"/>
          </w:tcPr>
          <w:p w14:paraId="6F7FD0D9" w14:textId="77777777" w:rsidR="002E001C" w:rsidRPr="001D4B13" w:rsidRDefault="002E001C" w:rsidP="00993989">
            <w:pPr>
              <w:rPr>
                <w:rFonts w:ascii="Calibri" w:hAnsi="Calibri" w:cs="Arial"/>
              </w:rPr>
            </w:pPr>
            <w:r w:rsidRPr="001D4B13">
              <w:rPr>
                <w:rFonts w:ascii="Calibri" w:hAnsi="Calibri" w:cs="Arial"/>
              </w:rPr>
              <w:t>Exams</w:t>
            </w:r>
            <w:r w:rsidR="0093029A" w:rsidRPr="001D4B13">
              <w:rPr>
                <w:rFonts w:ascii="Calibri" w:hAnsi="Calibri" w:cs="Arial"/>
              </w:rPr>
              <w:t>,</w:t>
            </w:r>
            <w:r w:rsidRPr="001D4B13">
              <w:rPr>
                <w:rFonts w:ascii="Calibri" w:hAnsi="Calibri" w:cs="Arial"/>
              </w:rPr>
              <w:t xml:space="preserve"> class participation</w:t>
            </w:r>
            <w:r w:rsidR="0093029A" w:rsidRPr="001D4B13">
              <w:rPr>
                <w:rFonts w:ascii="Calibri" w:hAnsi="Calibri" w:cs="Arial"/>
              </w:rPr>
              <w:t>, presentation</w:t>
            </w:r>
            <w:r w:rsidR="00993989" w:rsidRPr="001D4B13">
              <w:rPr>
                <w:rFonts w:ascii="Calibri" w:hAnsi="Calibri" w:cs="Arial"/>
              </w:rPr>
              <w:t>s</w:t>
            </w:r>
          </w:p>
        </w:tc>
      </w:tr>
      <w:tr w:rsidR="002E001C" w:rsidRPr="001D4B13" w14:paraId="2AFAA847" w14:textId="77777777" w:rsidTr="001D4B13">
        <w:tc>
          <w:tcPr>
            <w:tcW w:w="4747" w:type="dxa"/>
          </w:tcPr>
          <w:p w14:paraId="510F70BE" w14:textId="77777777" w:rsidR="002E001C" w:rsidRPr="001D4B13" w:rsidRDefault="002E001C" w:rsidP="005424AD">
            <w:pPr>
              <w:rPr>
                <w:rFonts w:ascii="Calibri" w:hAnsi="Calibri" w:cs="Arial"/>
              </w:rPr>
            </w:pPr>
            <w:r w:rsidRPr="001D4B13">
              <w:rPr>
                <w:rFonts w:ascii="Calibri" w:hAnsi="Calibri" w:cs="Arial"/>
              </w:rPr>
              <w:t>Describe the components and recognize the relevant findings of an otoscopic exam</w:t>
            </w:r>
            <w:r w:rsidR="00523EA3" w:rsidRPr="001D4B13">
              <w:rPr>
                <w:rFonts w:ascii="Calibri" w:hAnsi="Calibri" w:cs="Arial"/>
              </w:rPr>
              <w:t>.</w:t>
            </w:r>
          </w:p>
        </w:tc>
        <w:tc>
          <w:tcPr>
            <w:tcW w:w="1253" w:type="dxa"/>
          </w:tcPr>
          <w:p w14:paraId="58651CDD" w14:textId="77777777" w:rsidR="002E001C" w:rsidRPr="001D4B13" w:rsidRDefault="00393E23" w:rsidP="005424AD">
            <w:pPr>
              <w:rPr>
                <w:rFonts w:ascii="Calibri" w:hAnsi="Calibri" w:cs="Arial"/>
              </w:rPr>
            </w:pPr>
            <w:r>
              <w:rPr>
                <w:rFonts w:ascii="Calibri" w:hAnsi="Calibri" w:cs="Arial"/>
              </w:rPr>
              <w:t>C</w:t>
            </w:r>
            <w:r w:rsidR="002E001C" w:rsidRPr="001D4B13">
              <w:rPr>
                <w:rFonts w:ascii="Calibri" w:hAnsi="Calibri" w:cs="Arial"/>
              </w:rPr>
              <w:t>4</w:t>
            </w:r>
          </w:p>
        </w:tc>
        <w:tc>
          <w:tcPr>
            <w:tcW w:w="967" w:type="dxa"/>
          </w:tcPr>
          <w:p w14:paraId="3A111D15" w14:textId="77777777" w:rsidR="002E001C" w:rsidRPr="001D4B13" w:rsidRDefault="002E001C" w:rsidP="005424AD">
            <w:pPr>
              <w:rPr>
                <w:rFonts w:ascii="Calibri" w:hAnsi="Calibri" w:cs="Arial"/>
              </w:rPr>
            </w:pPr>
            <w:r w:rsidRPr="001D4B13">
              <w:rPr>
                <w:rFonts w:ascii="Calibri" w:hAnsi="Calibri" w:cs="Arial"/>
              </w:rPr>
              <w:t>D</w:t>
            </w:r>
          </w:p>
        </w:tc>
        <w:tc>
          <w:tcPr>
            <w:tcW w:w="2861" w:type="dxa"/>
          </w:tcPr>
          <w:p w14:paraId="3D957D74" w14:textId="77777777" w:rsidR="002E001C" w:rsidRPr="001D4B13" w:rsidRDefault="0093029A" w:rsidP="00993989">
            <w:pPr>
              <w:rPr>
                <w:rFonts w:ascii="Calibri" w:hAnsi="Calibri" w:cs="Arial"/>
              </w:rPr>
            </w:pPr>
            <w:r w:rsidRPr="001D4B13">
              <w:rPr>
                <w:rFonts w:ascii="Calibri" w:hAnsi="Calibri" w:cs="Arial"/>
              </w:rPr>
              <w:t>Exams,</w:t>
            </w:r>
            <w:r w:rsidR="002E001C" w:rsidRPr="001D4B13">
              <w:rPr>
                <w:rFonts w:ascii="Calibri" w:hAnsi="Calibri" w:cs="Arial"/>
              </w:rPr>
              <w:t xml:space="preserve"> class participation</w:t>
            </w:r>
            <w:r w:rsidRPr="001D4B13">
              <w:rPr>
                <w:rFonts w:ascii="Calibri" w:hAnsi="Calibri" w:cs="Arial"/>
              </w:rPr>
              <w:t>, presentation</w:t>
            </w:r>
            <w:r w:rsidR="00993989" w:rsidRPr="001D4B13">
              <w:rPr>
                <w:rFonts w:ascii="Calibri" w:hAnsi="Calibri" w:cs="Arial"/>
              </w:rPr>
              <w:t>s</w:t>
            </w:r>
          </w:p>
        </w:tc>
      </w:tr>
      <w:tr w:rsidR="002E001C" w:rsidRPr="001D4B13" w14:paraId="7602EF26" w14:textId="77777777" w:rsidTr="001D4B13">
        <w:tc>
          <w:tcPr>
            <w:tcW w:w="4747" w:type="dxa"/>
          </w:tcPr>
          <w:p w14:paraId="6D167D2A" w14:textId="77777777" w:rsidR="002E001C" w:rsidRPr="001D4B13" w:rsidRDefault="0093029A" w:rsidP="005424AD">
            <w:pPr>
              <w:rPr>
                <w:rFonts w:ascii="Calibri" w:hAnsi="Calibri" w:cs="Arial"/>
              </w:rPr>
            </w:pPr>
            <w:r w:rsidRPr="001D4B13">
              <w:rPr>
                <w:rFonts w:ascii="Calibri" w:hAnsi="Calibri" w:cs="Arial"/>
              </w:rPr>
              <w:t>Describe and e</w:t>
            </w:r>
            <w:r w:rsidR="002E001C" w:rsidRPr="001D4B13">
              <w:rPr>
                <w:rFonts w:ascii="Calibri" w:hAnsi="Calibri" w:cs="Arial"/>
              </w:rPr>
              <w:t>xplain when and why cerumen removal may be necessary.</w:t>
            </w:r>
          </w:p>
        </w:tc>
        <w:tc>
          <w:tcPr>
            <w:tcW w:w="1253" w:type="dxa"/>
          </w:tcPr>
          <w:p w14:paraId="12CC9824" w14:textId="77777777" w:rsidR="002E001C" w:rsidRPr="001D4B13" w:rsidRDefault="00393E23" w:rsidP="005424AD">
            <w:pPr>
              <w:rPr>
                <w:rFonts w:ascii="Calibri" w:hAnsi="Calibri" w:cs="Arial"/>
              </w:rPr>
            </w:pPr>
            <w:r>
              <w:rPr>
                <w:rFonts w:ascii="Calibri" w:hAnsi="Calibri" w:cs="Arial"/>
              </w:rPr>
              <w:t>C4</w:t>
            </w:r>
          </w:p>
        </w:tc>
        <w:tc>
          <w:tcPr>
            <w:tcW w:w="967" w:type="dxa"/>
          </w:tcPr>
          <w:p w14:paraId="4DF55580" w14:textId="77777777" w:rsidR="002E001C" w:rsidRPr="001D4B13" w:rsidRDefault="002E001C" w:rsidP="005424AD">
            <w:pPr>
              <w:rPr>
                <w:rFonts w:ascii="Calibri" w:hAnsi="Calibri" w:cs="Arial"/>
              </w:rPr>
            </w:pPr>
            <w:r w:rsidRPr="001D4B13">
              <w:rPr>
                <w:rFonts w:ascii="Calibri" w:hAnsi="Calibri" w:cs="Arial"/>
              </w:rPr>
              <w:t>D</w:t>
            </w:r>
          </w:p>
        </w:tc>
        <w:tc>
          <w:tcPr>
            <w:tcW w:w="2861" w:type="dxa"/>
          </w:tcPr>
          <w:p w14:paraId="57DDE0B9" w14:textId="77777777" w:rsidR="002E001C" w:rsidRPr="001D4B13" w:rsidRDefault="002E001C" w:rsidP="00896EE9">
            <w:pPr>
              <w:rPr>
                <w:rFonts w:ascii="Calibri" w:hAnsi="Calibri" w:cs="Arial"/>
              </w:rPr>
            </w:pPr>
            <w:r w:rsidRPr="001D4B13">
              <w:rPr>
                <w:rFonts w:ascii="Calibri" w:hAnsi="Calibri" w:cs="Arial"/>
              </w:rPr>
              <w:t>Exams</w:t>
            </w:r>
            <w:r w:rsidR="0093029A" w:rsidRPr="001D4B13">
              <w:rPr>
                <w:rFonts w:ascii="Calibri" w:hAnsi="Calibri" w:cs="Arial"/>
              </w:rPr>
              <w:t>,</w:t>
            </w:r>
            <w:r w:rsidRPr="001D4B13">
              <w:rPr>
                <w:rFonts w:ascii="Calibri" w:hAnsi="Calibri" w:cs="Arial"/>
              </w:rPr>
              <w:t xml:space="preserve"> class participation</w:t>
            </w:r>
            <w:r w:rsidR="0093029A" w:rsidRPr="001D4B13">
              <w:rPr>
                <w:rFonts w:ascii="Calibri" w:hAnsi="Calibri" w:cs="Arial"/>
              </w:rPr>
              <w:t>, presentation</w:t>
            </w:r>
            <w:r w:rsidR="00896EE9" w:rsidRPr="001D4B13">
              <w:rPr>
                <w:rFonts w:ascii="Calibri" w:hAnsi="Calibri" w:cs="Arial"/>
              </w:rPr>
              <w:t>s</w:t>
            </w:r>
          </w:p>
        </w:tc>
      </w:tr>
      <w:tr w:rsidR="002E001C" w:rsidRPr="001D4B13" w14:paraId="588ED062" w14:textId="77777777" w:rsidTr="00793A30">
        <w:tc>
          <w:tcPr>
            <w:tcW w:w="4747" w:type="dxa"/>
          </w:tcPr>
          <w:p w14:paraId="699D6BC1" w14:textId="77777777" w:rsidR="002E001C" w:rsidRPr="001D4B13" w:rsidRDefault="0093029A" w:rsidP="005424AD">
            <w:pPr>
              <w:rPr>
                <w:rFonts w:ascii="Calibri" w:hAnsi="Calibri" w:cs="Arial"/>
              </w:rPr>
            </w:pPr>
            <w:r w:rsidRPr="001D4B13">
              <w:rPr>
                <w:rFonts w:ascii="Calibri" w:hAnsi="Calibri" w:cs="Arial"/>
              </w:rPr>
              <w:t>Explain the variables involved in administering clinically appropriate and culturally sensitive assessment measures.</w:t>
            </w:r>
          </w:p>
        </w:tc>
        <w:tc>
          <w:tcPr>
            <w:tcW w:w="1253" w:type="dxa"/>
          </w:tcPr>
          <w:p w14:paraId="573BBB21" w14:textId="77777777" w:rsidR="002E001C" w:rsidRPr="001D4B13" w:rsidRDefault="00393E23" w:rsidP="005424AD">
            <w:pPr>
              <w:rPr>
                <w:rFonts w:ascii="Calibri" w:hAnsi="Calibri" w:cs="Arial"/>
              </w:rPr>
            </w:pPr>
            <w:r>
              <w:rPr>
                <w:rFonts w:ascii="Calibri" w:hAnsi="Calibri" w:cs="Arial"/>
              </w:rPr>
              <w:t>C9</w:t>
            </w:r>
          </w:p>
        </w:tc>
        <w:tc>
          <w:tcPr>
            <w:tcW w:w="967" w:type="dxa"/>
          </w:tcPr>
          <w:p w14:paraId="2986D009" w14:textId="77777777" w:rsidR="002E001C" w:rsidRPr="001D4B13" w:rsidRDefault="0093029A" w:rsidP="005424AD">
            <w:pPr>
              <w:rPr>
                <w:rFonts w:ascii="Calibri" w:hAnsi="Calibri" w:cs="Arial"/>
              </w:rPr>
            </w:pPr>
            <w:r w:rsidRPr="001D4B13">
              <w:rPr>
                <w:rFonts w:ascii="Calibri" w:hAnsi="Calibri" w:cs="Arial"/>
              </w:rPr>
              <w:t>D</w:t>
            </w:r>
          </w:p>
        </w:tc>
        <w:tc>
          <w:tcPr>
            <w:tcW w:w="2861" w:type="dxa"/>
          </w:tcPr>
          <w:p w14:paraId="33E7A417" w14:textId="77777777" w:rsidR="002E001C" w:rsidRPr="001D4B13" w:rsidRDefault="0093029A"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93029A" w:rsidRPr="001D4B13" w14:paraId="0A85E9D2" w14:textId="77777777" w:rsidTr="00793A30">
        <w:tc>
          <w:tcPr>
            <w:tcW w:w="4747" w:type="dxa"/>
          </w:tcPr>
          <w:p w14:paraId="79DD2B1F" w14:textId="77777777" w:rsidR="0093029A" w:rsidRPr="001D4B13" w:rsidRDefault="0093029A" w:rsidP="005424AD">
            <w:pPr>
              <w:rPr>
                <w:rFonts w:ascii="Calibri" w:hAnsi="Calibri" w:cs="Arial"/>
              </w:rPr>
            </w:pPr>
            <w:r w:rsidRPr="001D4B13">
              <w:rPr>
                <w:rFonts w:ascii="Calibri" w:hAnsi="Calibri" w:cs="Arial"/>
              </w:rPr>
              <w:t>Describe and explain the procedures and theoretical underpinnings involved in performing audiologic assessment using physiologic (acoustic immittance), psychophysical (pure-tone air- and bone-conduction testing, masking, and speech audiometry), and self-assessment measures.</w:t>
            </w:r>
          </w:p>
        </w:tc>
        <w:tc>
          <w:tcPr>
            <w:tcW w:w="1253" w:type="dxa"/>
          </w:tcPr>
          <w:p w14:paraId="34CC3734" w14:textId="77777777" w:rsidR="0093029A" w:rsidRPr="001D4B13" w:rsidRDefault="00393E23" w:rsidP="005424AD">
            <w:pPr>
              <w:rPr>
                <w:rFonts w:ascii="Calibri" w:hAnsi="Calibri" w:cs="Arial"/>
              </w:rPr>
            </w:pPr>
            <w:r>
              <w:rPr>
                <w:rFonts w:ascii="Calibri" w:hAnsi="Calibri" w:cs="Arial"/>
              </w:rPr>
              <w:t>C5, C9</w:t>
            </w:r>
          </w:p>
        </w:tc>
        <w:tc>
          <w:tcPr>
            <w:tcW w:w="967" w:type="dxa"/>
          </w:tcPr>
          <w:p w14:paraId="196E91F2" w14:textId="77777777" w:rsidR="0093029A" w:rsidRPr="001D4B13" w:rsidRDefault="0093029A" w:rsidP="005424AD">
            <w:pPr>
              <w:rPr>
                <w:rFonts w:ascii="Calibri" w:hAnsi="Calibri" w:cs="Arial"/>
              </w:rPr>
            </w:pPr>
            <w:r w:rsidRPr="001D4B13">
              <w:rPr>
                <w:rFonts w:ascii="Calibri" w:hAnsi="Calibri" w:cs="Arial"/>
              </w:rPr>
              <w:t>D</w:t>
            </w:r>
          </w:p>
        </w:tc>
        <w:tc>
          <w:tcPr>
            <w:tcW w:w="2861" w:type="dxa"/>
          </w:tcPr>
          <w:p w14:paraId="41E1B267" w14:textId="77777777" w:rsidR="0093029A" w:rsidRPr="001D4B13" w:rsidRDefault="0093029A" w:rsidP="00896EE9">
            <w:pPr>
              <w:rPr>
                <w:rFonts w:ascii="Calibri" w:hAnsi="Calibri" w:cs="Arial"/>
              </w:rPr>
            </w:pPr>
            <w:r w:rsidRPr="001D4B13">
              <w:rPr>
                <w:rFonts w:ascii="Calibri" w:hAnsi="Calibri" w:cs="Arial"/>
              </w:rPr>
              <w:t xml:space="preserve">Exams, class participation, </w:t>
            </w:r>
          </w:p>
        </w:tc>
      </w:tr>
      <w:tr w:rsidR="004D0EC2" w:rsidRPr="001D4B13" w14:paraId="708F72A2" w14:textId="77777777" w:rsidTr="00793A30">
        <w:tc>
          <w:tcPr>
            <w:tcW w:w="4747" w:type="dxa"/>
          </w:tcPr>
          <w:p w14:paraId="4E67CCF1" w14:textId="77777777" w:rsidR="004D0EC2" w:rsidRPr="001D4B13" w:rsidRDefault="004D0EC2" w:rsidP="005424AD">
            <w:pPr>
              <w:rPr>
                <w:rFonts w:ascii="Calibri" w:hAnsi="Calibri" w:cs="Arial"/>
              </w:rPr>
            </w:pPr>
            <w:r w:rsidRPr="001D4B13">
              <w:rPr>
                <w:rFonts w:ascii="Calibri" w:hAnsi="Calibri" w:cs="Arial"/>
              </w:rPr>
              <w:t xml:space="preserve">Interpret the results of diagnostic </w:t>
            </w:r>
            <w:r w:rsidR="00B2524C" w:rsidRPr="001D4B13">
              <w:rPr>
                <w:rFonts w:ascii="Calibri" w:hAnsi="Calibri" w:cs="Arial"/>
              </w:rPr>
              <w:t xml:space="preserve">evaluation (including </w:t>
            </w:r>
            <w:r w:rsidRPr="001D4B13">
              <w:rPr>
                <w:rFonts w:ascii="Calibri" w:hAnsi="Calibri" w:cs="Arial"/>
              </w:rPr>
              <w:t>pure tone air</w:t>
            </w:r>
            <w:r w:rsidR="00B2524C" w:rsidRPr="001D4B13">
              <w:rPr>
                <w:rFonts w:ascii="Calibri" w:hAnsi="Calibri" w:cs="Arial"/>
              </w:rPr>
              <w:t>-</w:t>
            </w:r>
            <w:r w:rsidRPr="001D4B13">
              <w:rPr>
                <w:rFonts w:ascii="Calibri" w:hAnsi="Calibri" w:cs="Arial"/>
              </w:rPr>
              <w:t xml:space="preserve"> and bone</w:t>
            </w:r>
            <w:r w:rsidR="00B2524C" w:rsidRPr="001D4B13">
              <w:rPr>
                <w:rFonts w:ascii="Calibri" w:hAnsi="Calibri" w:cs="Arial"/>
              </w:rPr>
              <w:t>- conduction threshold testing, acoustic immittance measures, and speech audiometry) to establish type and severity of disorder.</w:t>
            </w:r>
          </w:p>
        </w:tc>
        <w:tc>
          <w:tcPr>
            <w:tcW w:w="1253" w:type="dxa"/>
          </w:tcPr>
          <w:p w14:paraId="7F2E2778" w14:textId="77777777" w:rsidR="004D0EC2" w:rsidRPr="001D4B13" w:rsidRDefault="00393E23" w:rsidP="005424AD">
            <w:pPr>
              <w:rPr>
                <w:rFonts w:ascii="Calibri" w:hAnsi="Calibri" w:cs="Arial"/>
              </w:rPr>
            </w:pPr>
            <w:r>
              <w:rPr>
                <w:rFonts w:ascii="Calibri" w:hAnsi="Calibri" w:cs="Arial"/>
              </w:rPr>
              <w:t>C7, C10</w:t>
            </w:r>
          </w:p>
        </w:tc>
        <w:tc>
          <w:tcPr>
            <w:tcW w:w="967" w:type="dxa"/>
          </w:tcPr>
          <w:p w14:paraId="28AD1258" w14:textId="77777777" w:rsidR="004D0EC2" w:rsidRPr="001D4B13" w:rsidRDefault="004D0EC2" w:rsidP="005424AD">
            <w:pPr>
              <w:rPr>
                <w:rFonts w:ascii="Calibri" w:hAnsi="Calibri" w:cs="Arial"/>
              </w:rPr>
            </w:pPr>
            <w:r w:rsidRPr="001D4B13">
              <w:rPr>
                <w:rFonts w:ascii="Calibri" w:hAnsi="Calibri" w:cs="Arial"/>
              </w:rPr>
              <w:t>D</w:t>
            </w:r>
          </w:p>
        </w:tc>
        <w:tc>
          <w:tcPr>
            <w:tcW w:w="2861" w:type="dxa"/>
          </w:tcPr>
          <w:p w14:paraId="12A5753D" w14:textId="77777777" w:rsidR="004D0EC2"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4D0EC2" w:rsidRPr="001D4B13" w14:paraId="1EDBB8A6" w14:textId="77777777" w:rsidTr="00793A30">
        <w:tc>
          <w:tcPr>
            <w:tcW w:w="4747" w:type="dxa"/>
          </w:tcPr>
          <w:p w14:paraId="4A2DAA03" w14:textId="77777777" w:rsidR="004D0EC2" w:rsidRPr="001D4B13" w:rsidRDefault="00B2524C" w:rsidP="005424AD">
            <w:pPr>
              <w:rPr>
                <w:rFonts w:ascii="Calibri" w:hAnsi="Calibri" w:cs="Arial"/>
              </w:rPr>
            </w:pPr>
            <w:r w:rsidRPr="001D4B13">
              <w:rPr>
                <w:rFonts w:ascii="Calibri" w:hAnsi="Calibri" w:cs="Arial"/>
              </w:rPr>
              <w:t>Generate and e</w:t>
            </w:r>
            <w:r w:rsidR="004D0EC2" w:rsidRPr="001D4B13">
              <w:rPr>
                <w:rFonts w:ascii="Calibri" w:hAnsi="Calibri" w:cs="Arial"/>
              </w:rPr>
              <w:t xml:space="preserve">xplain </w:t>
            </w:r>
            <w:r w:rsidRPr="001D4B13">
              <w:rPr>
                <w:rFonts w:ascii="Calibri" w:hAnsi="Calibri" w:cs="Arial"/>
              </w:rPr>
              <w:t xml:space="preserve">the rationale for </w:t>
            </w:r>
            <w:r w:rsidR="004D0EC2" w:rsidRPr="001D4B13">
              <w:rPr>
                <w:rFonts w:ascii="Calibri" w:hAnsi="Calibri" w:cs="Arial"/>
              </w:rPr>
              <w:t xml:space="preserve">recommendations and referrals resulting from screening and diagnostic audiologic evaluations. </w:t>
            </w:r>
          </w:p>
        </w:tc>
        <w:tc>
          <w:tcPr>
            <w:tcW w:w="1253" w:type="dxa"/>
          </w:tcPr>
          <w:p w14:paraId="54E003FD" w14:textId="77777777" w:rsidR="004D0EC2" w:rsidRPr="001D4B13" w:rsidRDefault="00393E23" w:rsidP="005424AD">
            <w:pPr>
              <w:rPr>
                <w:rFonts w:ascii="Calibri" w:hAnsi="Calibri" w:cs="Arial"/>
              </w:rPr>
            </w:pPr>
            <w:r>
              <w:rPr>
                <w:rFonts w:ascii="Calibri" w:hAnsi="Calibri" w:cs="Arial"/>
              </w:rPr>
              <w:t>C10, C11</w:t>
            </w:r>
          </w:p>
        </w:tc>
        <w:tc>
          <w:tcPr>
            <w:tcW w:w="967" w:type="dxa"/>
          </w:tcPr>
          <w:p w14:paraId="3105E504" w14:textId="77777777" w:rsidR="004D0EC2" w:rsidRPr="001D4B13" w:rsidRDefault="00B2524C" w:rsidP="005424AD">
            <w:pPr>
              <w:rPr>
                <w:rFonts w:ascii="Calibri" w:hAnsi="Calibri" w:cs="Arial"/>
              </w:rPr>
            </w:pPr>
            <w:r w:rsidRPr="001D4B13">
              <w:rPr>
                <w:rFonts w:ascii="Calibri" w:hAnsi="Calibri" w:cs="Arial"/>
              </w:rPr>
              <w:t>I</w:t>
            </w:r>
          </w:p>
        </w:tc>
        <w:tc>
          <w:tcPr>
            <w:tcW w:w="2861" w:type="dxa"/>
          </w:tcPr>
          <w:p w14:paraId="4A2F97B4" w14:textId="77777777" w:rsidR="004D0EC2"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B2524C" w:rsidRPr="001D4B13" w14:paraId="794FE99E" w14:textId="77777777" w:rsidTr="00793A30">
        <w:tc>
          <w:tcPr>
            <w:tcW w:w="4747" w:type="dxa"/>
          </w:tcPr>
          <w:p w14:paraId="6E476D20" w14:textId="77777777" w:rsidR="00B2524C" w:rsidRPr="001D4B13" w:rsidRDefault="00B2524C" w:rsidP="005424AD">
            <w:pPr>
              <w:rPr>
                <w:rFonts w:ascii="Calibri" w:hAnsi="Calibri" w:cs="Arial"/>
              </w:rPr>
            </w:pPr>
            <w:r w:rsidRPr="001D4B13">
              <w:rPr>
                <w:rFonts w:ascii="Calibri" w:hAnsi="Calibri" w:cs="Arial"/>
              </w:rPr>
              <w:t>Describe and/or provide mock counseling to facilitate patients’ understanding of the auditory disorder.</w:t>
            </w:r>
          </w:p>
        </w:tc>
        <w:tc>
          <w:tcPr>
            <w:tcW w:w="1253" w:type="dxa"/>
          </w:tcPr>
          <w:p w14:paraId="45326700" w14:textId="77777777" w:rsidR="00B2524C" w:rsidRPr="001D4B13" w:rsidRDefault="00393E23" w:rsidP="005424AD">
            <w:pPr>
              <w:rPr>
                <w:rFonts w:ascii="Calibri" w:hAnsi="Calibri" w:cs="Arial"/>
              </w:rPr>
            </w:pPr>
            <w:r>
              <w:rPr>
                <w:rFonts w:ascii="Calibri" w:hAnsi="Calibri" w:cs="Arial"/>
              </w:rPr>
              <w:t>A26</w:t>
            </w:r>
          </w:p>
        </w:tc>
        <w:tc>
          <w:tcPr>
            <w:tcW w:w="967" w:type="dxa"/>
          </w:tcPr>
          <w:p w14:paraId="39A646F0" w14:textId="77777777" w:rsidR="00B2524C" w:rsidRPr="001D4B13" w:rsidRDefault="00B2524C" w:rsidP="005424AD">
            <w:pPr>
              <w:rPr>
                <w:rFonts w:ascii="Calibri" w:hAnsi="Calibri" w:cs="Arial"/>
              </w:rPr>
            </w:pPr>
            <w:r w:rsidRPr="001D4B13">
              <w:rPr>
                <w:rFonts w:ascii="Calibri" w:hAnsi="Calibri" w:cs="Arial"/>
              </w:rPr>
              <w:t>I</w:t>
            </w:r>
          </w:p>
        </w:tc>
        <w:tc>
          <w:tcPr>
            <w:tcW w:w="2861" w:type="dxa"/>
          </w:tcPr>
          <w:p w14:paraId="3AFC3A28" w14:textId="77777777" w:rsidR="00B2524C"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B2524C" w:rsidRPr="001D4B13" w14:paraId="740ED5A1" w14:textId="77777777" w:rsidTr="00793A30">
        <w:tc>
          <w:tcPr>
            <w:tcW w:w="4747" w:type="dxa"/>
          </w:tcPr>
          <w:p w14:paraId="09C2517B" w14:textId="77777777" w:rsidR="00B2524C" w:rsidRPr="001D4B13" w:rsidRDefault="00B2524C" w:rsidP="005424AD">
            <w:pPr>
              <w:rPr>
                <w:rFonts w:ascii="Calibri" w:hAnsi="Calibri" w:cs="Arial"/>
              </w:rPr>
            </w:pPr>
            <w:r w:rsidRPr="001D4B13">
              <w:rPr>
                <w:rFonts w:ascii="Calibri" w:hAnsi="Calibri" w:cs="Arial"/>
              </w:rPr>
              <w:t>Describe how to maintain records in a manner consistent with legal and professional standards.</w:t>
            </w:r>
          </w:p>
        </w:tc>
        <w:tc>
          <w:tcPr>
            <w:tcW w:w="1253" w:type="dxa"/>
          </w:tcPr>
          <w:p w14:paraId="7EBC918E" w14:textId="77777777" w:rsidR="00B2524C" w:rsidRPr="001D4B13" w:rsidRDefault="006043A2" w:rsidP="005424AD">
            <w:pPr>
              <w:rPr>
                <w:rFonts w:ascii="Calibri" w:hAnsi="Calibri" w:cs="Arial"/>
              </w:rPr>
            </w:pPr>
            <w:r>
              <w:rPr>
                <w:rFonts w:ascii="Calibri" w:hAnsi="Calibri" w:cs="Arial"/>
              </w:rPr>
              <w:t>A19, A22</w:t>
            </w:r>
          </w:p>
        </w:tc>
        <w:tc>
          <w:tcPr>
            <w:tcW w:w="967" w:type="dxa"/>
          </w:tcPr>
          <w:p w14:paraId="2328E56E" w14:textId="77777777" w:rsidR="00B2524C" w:rsidRPr="001D4B13" w:rsidRDefault="00B2524C" w:rsidP="005424AD">
            <w:pPr>
              <w:rPr>
                <w:rFonts w:ascii="Calibri" w:hAnsi="Calibri" w:cs="Arial"/>
              </w:rPr>
            </w:pPr>
            <w:r w:rsidRPr="001D4B13">
              <w:rPr>
                <w:rFonts w:ascii="Calibri" w:hAnsi="Calibri" w:cs="Arial"/>
              </w:rPr>
              <w:t>D</w:t>
            </w:r>
          </w:p>
        </w:tc>
        <w:tc>
          <w:tcPr>
            <w:tcW w:w="2861" w:type="dxa"/>
          </w:tcPr>
          <w:p w14:paraId="72F675B7" w14:textId="77777777" w:rsidR="00B2524C"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B2524C" w:rsidRPr="001D4B13" w14:paraId="7849E7BF" w14:textId="77777777" w:rsidTr="00793A30">
        <w:tc>
          <w:tcPr>
            <w:tcW w:w="4747" w:type="dxa"/>
          </w:tcPr>
          <w:p w14:paraId="78266DE8" w14:textId="77777777" w:rsidR="00B2524C" w:rsidRPr="001D4B13" w:rsidRDefault="00B2524C" w:rsidP="005424AD">
            <w:pPr>
              <w:rPr>
                <w:rFonts w:ascii="Calibri" w:hAnsi="Calibri" w:cs="Arial"/>
              </w:rPr>
            </w:pPr>
            <w:r w:rsidRPr="001D4B13">
              <w:rPr>
                <w:rFonts w:ascii="Calibri" w:hAnsi="Calibri" w:cs="Arial"/>
              </w:rPr>
              <w:t>Communicate results and recommendations orally and in writing.</w:t>
            </w:r>
          </w:p>
        </w:tc>
        <w:tc>
          <w:tcPr>
            <w:tcW w:w="1253" w:type="dxa"/>
          </w:tcPr>
          <w:p w14:paraId="75535730" w14:textId="77777777" w:rsidR="00B2524C" w:rsidRPr="001D4B13" w:rsidRDefault="006043A2" w:rsidP="005424AD">
            <w:pPr>
              <w:rPr>
                <w:rFonts w:ascii="Calibri" w:hAnsi="Calibri" w:cs="Arial"/>
              </w:rPr>
            </w:pPr>
            <w:r>
              <w:rPr>
                <w:rFonts w:ascii="Calibri" w:hAnsi="Calibri" w:cs="Arial"/>
              </w:rPr>
              <w:t>A22</w:t>
            </w:r>
          </w:p>
        </w:tc>
        <w:tc>
          <w:tcPr>
            <w:tcW w:w="967" w:type="dxa"/>
          </w:tcPr>
          <w:p w14:paraId="1944BAA9" w14:textId="77777777" w:rsidR="00B2524C" w:rsidRPr="001D4B13" w:rsidRDefault="00B2524C" w:rsidP="005424AD">
            <w:pPr>
              <w:rPr>
                <w:rFonts w:ascii="Calibri" w:hAnsi="Calibri" w:cs="Arial"/>
              </w:rPr>
            </w:pPr>
            <w:r w:rsidRPr="001D4B13">
              <w:rPr>
                <w:rFonts w:ascii="Calibri" w:hAnsi="Calibri" w:cs="Arial"/>
              </w:rPr>
              <w:t>D</w:t>
            </w:r>
          </w:p>
        </w:tc>
        <w:tc>
          <w:tcPr>
            <w:tcW w:w="2861" w:type="dxa"/>
          </w:tcPr>
          <w:p w14:paraId="7CB9A05C" w14:textId="77777777" w:rsidR="00B2524C"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bl>
    <w:p w14:paraId="464C942E" w14:textId="77777777" w:rsidR="004D0EC2" w:rsidRPr="001D4B13" w:rsidRDefault="00032416" w:rsidP="00041D5A">
      <w:pPr>
        <w:rPr>
          <w:rFonts w:ascii="Calibri" w:hAnsi="Calibri" w:cs="Arial"/>
        </w:rPr>
      </w:pPr>
      <w:r w:rsidRPr="001D4B13">
        <w:rPr>
          <w:rFonts w:ascii="Calibri" w:hAnsi="Calibri" w:cs="Arial"/>
        </w:rPr>
        <w:lastRenderedPageBreak/>
        <w:t>* I/D/M indicates level of mastery = introductory/developing/mastery</w:t>
      </w:r>
    </w:p>
    <w:p w14:paraId="02DD840D" w14:textId="77777777" w:rsidR="00032416" w:rsidRPr="001D4B13" w:rsidRDefault="00032416" w:rsidP="00041D5A">
      <w:pPr>
        <w:rPr>
          <w:rFonts w:ascii="Calibri" w:hAnsi="Calibri" w:cs="Arial"/>
        </w:rPr>
      </w:pPr>
    </w:p>
    <w:p w14:paraId="071FAA50" w14:textId="77777777" w:rsidR="004D0EC2" w:rsidRPr="001D4B13" w:rsidRDefault="004D0EC2" w:rsidP="00041D5A">
      <w:pPr>
        <w:rPr>
          <w:rFonts w:ascii="Calibri" w:hAnsi="Calibri" w:cs="Arial"/>
          <w:b/>
        </w:rPr>
      </w:pPr>
    </w:p>
    <w:p w14:paraId="64D56C65" w14:textId="77777777" w:rsidR="00026114" w:rsidRPr="001D4B13" w:rsidRDefault="00026114" w:rsidP="00026114">
      <w:pPr>
        <w:rPr>
          <w:rFonts w:ascii="Calibri" w:hAnsi="Calibri" w:cs="Arial"/>
          <w:b/>
        </w:rPr>
      </w:pPr>
      <w:r w:rsidRPr="001D4B13">
        <w:rPr>
          <w:rFonts w:ascii="Calibri" w:hAnsi="Calibri" w:cs="Arial"/>
          <w:b/>
        </w:rPr>
        <w:t>Instructor’s Objectives:</w:t>
      </w:r>
    </w:p>
    <w:p w14:paraId="6AAC4B67" w14:textId="77777777" w:rsidR="00026114" w:rsidRPr="001D4B13" w:rsidRDefault="00026114" w:rsidP="00026114">
      <w:pPr>
        <w:rPr>
          <w:rFonts w:ascii="Calibri" w:hAnsi="Calibri" w:cs="Arial"/>
        </w:rPr>
      </w:pPr>
      <w:r w:rsidRPr="001D4B13">
        <w:rPr>
          <w:rFonts w:ascii="Calibri" w:hAnsi="Calibri" w:cs="Arial"/>
        </w:rPr>
        <w:t>In order to help you achieve the above objectives, I will do the following:</w:t>
      </w:r>
    </w:p>
    <w:p w14:paraId="6ED58E79" w14:textId="77777777" w:rsidR="00026114" w:rsidRPr="001D4B13" w:rsidRDefault="00026114" w:rsidP="00026114">
      <w:pPr>
        <w:numPr>
          <w:ilvl w:val="0"/>
          <w:numId w:val="6"/>
        </w:numPr>
        <w:rPr>
          <w:rFonts w:ascii="Calibri" w:hAnsi="Calibri" w:cs="Arial"/>
        </w:rPr>
      </w:pPr>
      <w:r w:rsidRPr="001D4B13">
        <w:rPr>
          <w:rFonts w:ascii="Calibri" w:hAnsi="Calibri" w:cs="Arial"/>
        </w:rPr>
        <w:t>Provide you with suggestions for study skills and strategies;</w:t>
      </w:r>
    </w:p>
    <w:p w14:paraId="11C7B2EB" w14:textId="77777777" w:rsidR="00026114" w:rsidRPr="001D4B13" w:rsidRDefault="00026114" w:rsidP="00026114">
      <w:pPr>
        <w:numPr>
          <w:ilvl w:val="0"/>
          <w:numId w:val="6"/>
        </w:numPr>
        <w:rPr>
          <w:rFonts w:ascii="Calibri" w:hAnsi="Calibri" w:cs="Arial"/>
        </w:rPr>
      </w:pPr>
      <w:r w:rsidRPr="001D4B13">
        <w:rPr>
          <w:rFonts w:ascii="Calibri" w:hAnsi="Calibri" w:cs="Arial"/>
        </w:rPr>
        <w:t>Prepare classes that include a mix of lecture and active learning activities that are designed to engage you in the material and facilitate your learning;</w:t>
      </w:r>
    </w:p>
    <w:p w14:paraId="352797B2" w14:textId="77777777" w:rsidR="00026114" w:rsidRPr="001D4B13" w:rsidRDefault="00026114" w:rsidP="00026114">
      <w:pPr>
        <w:numPr>
          <w:ilvl w:val="0"/>
          <w:numId w:val="6"/>
        </w:numPr>
        <w:rPr>
          <w:rFonts w:ascii="Calibri" w:hAnsi="Calibri" w:cs="Arial"/>
        </w:rPr>
      </w:pPr>
      <w:r w:rsidRPr="001D4B13">
        <w:rPr>
          <w:rFonts w:ascii="Calibri" w:hAnsi="Calibri" w:cs="Arial"/>
        </w:rPr>
        <w:t>Explain difficult concepts to the best of my ability;</w:t>
      </w:r>
    </w:p>
    <w:p w14:paraId="4AF35597" w14:textId="77777777" w:rsidR="00026114" w:rsidRPr="001D4B13" w:rsidRDefault="00026114" w:rsidP="00026114">
      <w:pPr>
        <w:numPr>
          <w:ilvl w:val="0"/>
          <w:numId w:val="6"/>
        </w:numPr>
        <w:rPr>
          <w:rFonts w:ascii="Calibri" w:hAnsi="Calibri" w:cs="Arial"/>
        </w:rPr>
      </w:pPr>
      <w:r w:rsidRPr="001D4B13">
        <w:rPr>
          <w:rFonts w:ascii="Calibri" w:hAnsi="Calibri" w:cs="Arial"/>
        </w:rPr>
        <w:t>Be available to answer questions or discuss the material;</w:t>
      </w:r>
    </w:p>
    <w:p w14:paraId="74275818" w14:textId="77777777" w:rsidR="00FE1B84" w:rsidRPr="001D4B13" w:rsidRDefault="00026114" w:rsidP="00026114">
      <w:pPr>
        <w:numPr>
          <w:ilvl w:val="0"/>
          <w:numId w:val="6"/>
        </w:numPr>
        <w:rPr>
          <w:rFonts w:ascii="Calibri" w:hAnsi="Calibri" w:cs="Arial"/>
          <w:b/>
        </w:rPr>
      </w:pPr>
      <w:r w:rsidRPr="001D4B13">
        <w:rPr>
          <w:rFonts w:ascii="Calibri" w:hAnsi="Calibri" w:cs="Arial"/>
        </w:rPr>
        <w:t>Provide a non-threatening environment in which it is acceptable to “learn out loud,” learn by trying new things and new ideas, and not always have the “right” answer.</w:t>
      </w:r>
    </w:p>
    <w:p w14:paraId="246B938C" w14:textId="77777777" w:rsidR="00FE1B84" w:rsidRPr="001D4B13" w:rsidRDefault="00032416" w:rsidP="00032416">
      <w:pPr>
        <w:jc w:val="center"/>
        <w:rPr>
          <w:rFonts w:ascii="Calibri" w:hAnsi="Calibri" w:cs="Arial"/>
          <w:b/>
        </w:rPr>
      </w:pPr>
      <w:r>
        <w:rPr>
          <w:rFonts w:ascii="Arial" w:hAnsi="Arial" w:cs="Arial"/>
          <w:b/>
        </w:rPr>
        <w:br w:type="page"/>
      </w:r>
      <w:r w:rsidRPr="001D4B13">
        <w:rPr>
          <w:rFonts w:ascii="Calibri" w:hAnsi="Calibri" w:cs="Arial"/>
          <w:b/>
        </w:rPr>
        <w:lastRenderedPageBreak/>
        <w:t>Course Schedule</w:t>
      </w:r>
    </w:p>
    <w:p w14:paraId="4E081B07" w14:textId="77777777" w:rsidR="00FD66CE" w:rsidRPr="001D4B13" w:rsidRDefault="00FD66CE" w:rsidP="0079557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86721F" w:rsidRPr="001D4B13" w14:paraId="5F52BA82" w14:textId="77777777" w:rsidTr="0086721F">
        <w:tc>
          <w:tcPr>
            <w:tcW w:w="828" w:type="dxa"/>
          </w:tcPr>
          <w:p w14:paraId="2801CC16" w14:textId="77777777" w:rsidR="0086721F" w:rsidRPr="001D4B13" w:rsidRDefault="0086721F" w:rsidP="0079557C">
            <w:pPr>
              <w:pStyle w:val="Heading1"/>
              <w:rPr>
                <w:rFonts w:ascii="Calibri" w:hAnsi="Calibri"/>
                <w:sz w:val="24"/>
              </w:rPr>
            </w:pPr>
            <w:r w:rsidRPr="001D4B13">
              <w:rPr>
                <w:rFonts w:ascii="Calibri" w:hAnsi="Calibri"/>
                <w:sz w:val="24"/>
              </w:rPr>
              <w:t>Day</w:t>
            </w:r>
          </w:p>
        </w:tc>
        <w:tc>
          <w:tcPr>
            <w:tcW w:w="1710" w:type="dxa"/>
          </w:tcPr>
          <w:p w14:paraId="67FF3B16" w14:textId="77777777" w:rsidR="0086721F" w:rsidRPr="001D4B13" w:rsidRDefault="0086721F" w:rsidP="0079557C">
            <w:pPr>
              <w:pStyle w:val="Heading1"/>
              <w:rPr>
                <w:rFonts w:ascii="Calibri" w:hAnsi="Calibri"/>
                <w:sz w:val="24"/>
              </w:rPr>
            </w:pPr>
            <w:r w:rsidRPr="001D4B13">
              <w:rPr>
                <w:rFonts w:ascii="Calibri" w:hAnsi="Calibri"/>
                <w:sz w:val="24"/>
              </w:rPr>
              <w:t>Date</w:t>
            </w:r>
          </w:p>
        </w:tc>
        <w:tc>
          <w:tcPr>
            <w:tcW w:w="3420" w:type="dxa"/>
          </w:tcPr>
          <w:p w14:paraId="458AA5B1" w14:textId="77777777" w:rsidR="0086721F" w:rsidRPr="001D4B13" w:rsidRDefault="0086721F" w:rsidP="0079557C">
            <w:pPr>
              <w:pStyle w:val="Heading1"/>
              <w:rPr>
                <w:rFonts w:ascii="Calibri" w:hAnsi="Calibri"/>
                <w:sz w:val="24"/>
              </w:rPr>
            </w:pPr>
            <w:r w:rsidRPr="001D4B13">
              <w:rPr>
                <w:rFonts w:ascii="Calibri" w:hAnsi="Calibri"/>
                <w:sz w:val="24"/>
              </w:rPr>
              <w:t>Topic</w:t>
            </w:r>
          </w:p>
        </w:tc>
        <w:tc>
          <w:tcPr>
            <w:tcW w:w="3618" w:type="dxa"/>
          </w:tcPr>
          <w:p w14:paraId="730343F3" w14:textId="77777777" w:rsidR="0086721F" w:rsidRPr="001D4B13" w:rsidRDefault="0086721F" w:rsidP="0079557C">
            <w:pPr>
              <w:pStyle w:val="Heading1"/>
              <w:rPr>
                <w:rFonts w:ascii="Calibri" w:hAnsi="Calibri"/>
                <w:sz w:val="24"/>
              </w:rPr>
            </w:pPr>
            <w:r w:rsidRPr="001D4B13">
              <w:rPr>
                <w:rFonts w:ascii="Calibri" w:hAnsi="Calibri"/>
                <w:sz w:val="24"/>
              </w:rPr>
              <w:t>Reading</w:t>
            </w:r>
          </w:p>
        </w:tc>
      </w:tr>
      <w:tr w:rsidR="0086721F" w:rsidRPr="001D4B13" w14:paraId="5AB30028" w14:textId="77777777" w:rsidTr="0086721F">
        <w:tc>
          <w:tcPr>
            <w:tcW w:w="828" w:type="dxa"/>
          </w:tcPr>
          <w:p w14:paraId="03CA0989" w14:textId="77777777" w:rsidR="0086721F" w:rsidRPr="001D4B13" w:rsidRDefault="0086721F" w:rsidP="0079557C">
            <w:pPr>
              <w:rPr>
                <w:rFonts w:ascii="Calibri" w:hAnsi="Calibri" w:cs="Arial"/>
              </w:rPr>
            </w:pPr>
            <w:r w:rsidRPr="001D4B13">
              <w:rPr>
                <w:rFonts w:ascii="Calibri" w:hAnsi="Calibri" w:cs="Arial"/>
              </w:rPr>
              <w:t>W</w:t>
            </w:r>
          </w:p>
        </w:tc>
        <w:tc>
          <w:tcPr>
            <w:tcW w:w="1710" w:type="dxa"/>
          </w:tcPr>
          <w:p w14:paraId="78DC8D5B" w14:textId="42626916" w:rsidR="0086721F" w:rsidRPr="001D4B13" w:rsidRDefault="0086721F" w:rsidP="0079557C">
            <w:pPr>
              <w:rPr>
                <w:rFonts w:ascii="Calibri" w:hAnsi="Calibri" w:cs="Arial"/>
              </w:rPr>
            </w:pPr>
            <w:r w:rsidRPr="001D4B13">
              <w:rPr>
                <w:rFonts w:ascii="Calibri" w:hAnsi="Calibri" w:cs="Arial"/>
              </w:rPr>
              <w:t xml:space="preserve">September </w:t>
            </w:r>
            <w:r w:rsidR="000013BA">
              <w:rPr>
                <w:rFonts w:ascii="Calibri" w:hAnsi="Calibri" w:cs="Arial"/>
              </w:rPr>
              <w:t>6</w:t>
            </w:r>
          </w:p>
        </w:tc>
        <w:tc>
          <w:tcPr>
            <w:tcW w:w="3420" w:type="dxa"/>
          </w:tcPr>
          <w:p w14:paraId="4027CBED" w14:textId="72F16CBF" w:rsidR="00C125D7" w:rsidRPr="000D56C3" w:rsidRDefault="0086721F" w:rsidP="0079557C">
            <w:pPr>
              <w:rPr>
                <w:rFonts w:ascii="Calibri" w:hAnsi="Calibri" w:cs="Arial"/>
                <w:color w:val="FF0000"/>
              </w:rPr>
            </w:pPr>
            <w:r w:rsidRPr="001D4B13">
              <w:rPr>
                <w:rFonts w:ascii="Calibri" w:hAnsi="Calibri" w:cs="Arial"/>
              </w:rPr>
              <w:t xml:space="preserve">Introduction </w:t>
            </w:r>
            <w:r w:rsidR="00C125D7" w:rsidRPr="001D4B13">
              <w:rPr>
                <w:rFonts w:ascii="Calibri" w:hAnsi="Calibri" w:cs="Arial"/>
              </w:rPr>
              <w:t>to course</w:t>
            </w:r>
            <w:r w:rsidR="00E27B32">
              <w:rPr>
                <w:rFonts w:ascii="Calibri" w:hAnsi="Calibri" w:cs="Arial"/>
              </w:rPr>
              <w:t xml:space="preserve">, </w:t>
            </w:r>
            <w:r w:rsidR="00BF5E1C">
              <w:rPr>
                <w:rFonts w:ascii="Calibri" w:hAnsi="Calibri" w:cs="Arial"/>
              </w:rPr>
              <w:t xml:space="preserve">expectations, &amp; </w:t>
            </w:r>
            <w:r w:rsidR="00584DC3">
              <w:rPr>
                <w:rFonts w:ascii="Calibri" w:hAnsi="Calibri" w:cs="Arial"/>
              </w:rPr>
              <w:t>tips for effective learning</w:t>
            </w:r>
            <w:r w:rsidR="00C125D7" w:rsidRPr="001D4B13">
              <w:rPr>
                <w:rFonts w:ascii="Calibri" w:hAnsi="Calibri" w:cs="Arial"/>
              </w:rPr>
              <w:t xml:space="preserve">; </w:t>
            </w:r>
          </w:p>
          <w:p w14:paraId="3C90109C" w14:textId="77777777" w:rsidR="002A6AA3" w:rsidRDefault="00C125D7" w:rsidP="00AD26FB">
            <w:pPr>
              <w:rPr>
                <w:rFonts w:ascii="Calibri" w:hAnsi="Calibri" w:cs="Arial"/>
              </w:rPr>
            </w:pPr>
            <w:r w:rsidRPr="001D4B13">
              <w:rPr>
                <w:rFonts w:ascii="Calibri" w:hAnsi="Calibri" w:cs="Arial"/>
              </w:rPr>
              <w:t>goals in audiology</w:t>
            </w:r>
            <w:r w:rsidR="003D01F2">
              <w:rPr>
                <w:rFonts w:ascii="Calibri" w:hAnsi="Calibri" w:cs="Arial"/>
              </w:rPr>
              <w:t>;</w:t>
            </w:r>
          </w:p>
          <w:p w14:paraId="51C72447" w14:textId="47441738" w:rsidR="003D01F2" w:rsidRPr="001D4B13" w:rsidRDefault="003D01F2" w:rsidP="00AD26FB">
            <w:pPr>
              <w:rPr>
                <w:rFonts w:ascii="Calibri" w:hAnsi="Calibri" w:cs="Arial"/>
                <w:b/>
              </w:rPr>
            </w:pPr>
            <w:r>
              <w:rPr>
                <w:rFonts w:ascii="Calibri" w:hAnsi="Calibri" w:cs="Arial"/>
              </w:rPr>
              <w:t>start disorders and medical referrals?</w:t>
            </w:r>
          </w:p>
        </w:tc>
        <w:tc>
          <w:tcPr>
            <w:tcW w:w="3618" w:type="dxa"/>
          </w:tcPr>
          <w:p w14:paraId="5FC7A82F" w14:textId="77777777" w:rsidR="0086721F" w:rsidRPr="001D4B13" w:rsidRDefault="008830AE" w:rsidP="0079557C">
            <w:pPr>
              <w:rPr>
                <w:rFonts w:ascii="Calibri" w:hAnsi="Calibri" w:cs="Arial"/>
              </w:rPr>
            </w:pPr>
            <w:r w:rsidRPr="001D4B13">
              <w:rPr>
                <w:rFonts w:ascii="Calibri" w:hAnsi="Calibri" w:cs="Arial"/>
              </w:rPr>
              <w:t>Katz et al.</w:t>
            </w:r>
            <w:r w:rsidR="0086721F" w:rsidRPr="001D4B13">
              <w:rPr>
                <w:rFonts w:ascii="Calibri" w:hAnsi="Calibri" w:cs="Arial"/>
              </w:rPr>
              <w:t xml:space="preserve"> chapter 1 </w:t>
            </w:r>
          </w:p>
          <w:p w14:paraId="098BFE9A" w14:textId="77777777" w:rsidR="0086721F" w:rsidRPr="001D4B13" w:rsidRDefault="0086721F" w:rsidP="0079557C">
            <w:pPr>
              <w:rPr>
                <w:rFonts w:ascii="Calibri" w:hAnsi="Calibri" w:cs="Arial"/>
              </w:rPr>
            </w:pPr>
          </w:p>
        </w:tc>
      </w:tr>
      <w:tr w:rsidR="00D1609B" w:rsidRPr="001D4B13" w14:paraId="05B73017" w14:textId="77777777" w:rsidTr="0086721F">
        <w:tc>
          <w:tcPr>
            <w:tcW w:w="828" w:type="dxa"/>
          </w:tcPr>
          <w:p w14:paraId="2019F0CD" w14:textId="77777777" w:rsidR="00D1609B" w:rsidRPr="00291984" w:rsidRDefault="000D56C3" w:rsidP="0079557C">
            <w:pPr>
              <w:rPr>
                <w:rFonts w:ascii="Calibri" w:hAnsi="Calibri" w:cs="Arial"/>
              </w:rPr>
            </w:pPr>
            <w:r>
              <w:rPr>
                <w:rFonts w:ascii="Calibri" w:hAnsi="Calibri" w:cs="Arial"/>
              </w:rPr>
              <w:t>M</w:t>
            </w:r>
          </w:p>
        </w:tc>
        <w:tc>
          <w:tcPr>
            <w:tcW w:w="1710" w:type="dxa"/>
          </w:tcPr>
          <w:p w14:paraId="1E379C07" w14:textId="5E04C6EE" w:rsidR="00D1609B" w:rsidRPr="00291984" w:rsidRDefault="00DF0F5F" w:rsidP="0079557C">
            <w:pPr>
              <w:rPr>
                <w:rFonts w:ascii="Calibri" w:hAnsi="Calibri" w:cs="Arial"/>
              </w:rPr>
            </w:pPr>
            <w:r w:rsidRPr="00291984">
              <w:rPr>
                <w:rFonts w:ascii="Calibri" w:hAnsi="Calibri" w:cs="Arial"/>
              </w:rPr>
              <w:t xml:space="preserve">September </w:t>
            </w:r>
            <w:r w:rsidR="000D56C3">
              <w:rPr>
                <w:rFonts w:ascii="Calibri" w:hAnsi="Calibri" w:cs="Arial"/>
              </w:rPr>
              <w:t>1</w:t>
            </w:r>
            <w:r w:rsidR="000013BA">
              <w:rPr>
                <w:rFonts w:ascii="Calibri" w:hAnsi="Calibri" w:cs="Arial"/>
              </w:rPr>
              <w:t>1</w:t>
            </w:r>
          </w:p>
        </w:tc>
        <w:tc>
          <w:tcPr>
            <w:tcW w:w="3420" w:type="dxa"/>
          </w:tcPr>
          <w:p w14:paraId="4FAE6F8C" w14:textId="77777777" w:rsidR="00D1609B" w:rsidRPr="001D4B13" w:rsidRDefault="00D1609B" w:rsidP="00474534">
            <w:pPr>
              <w:rPr>
                <w:rFonts w:ascii="Calibri" w:hAnsi="Calibri" w:cs="Arial"/>
              </w:rPr>
            </w:pPr>
            <w:r w:rsidRPr="00777FAB">
              <w:rPr>
                <w:rFonts w:ascii="Calibri" w:hAnsi="Calibri" w:cs="Arial"/>
              </w:rPr>
              <w:t>Disorders of the auditory system; medical referrals</w:t>
            </w:r>
          </w:p>
        </w:tc>
        <w:tc>
          <w:tcPr>
            <w:tcW w:w="3618" w:type="dxa"/>
          </w:tcPr>
          <w:p w14:paraId="71FA3C73" w14:textId="77777777" w:rsidR="00D1609B" w:rsidRPr="00446060" w:rsidRDefault="00D1609B" w:rsidP="00474534">
            <w:pPr>
              <w:rPr>
                <w:rFonts w:ascii="Calibri" w:hAnsi="Calibri" w:cs="Arial"/>
                <w:lang w:val="de-DE"/>
              </w:rPr>
            </w:pPr>
            <w:r w:rsidRPr="00446060">
              <w:rPr>
                <w:rFonts w:ascii="Calibri" w:hAnsi="Calibri" w:cs="Arial"/>
                <w:lang w:val="de-DE"/>
              </w:rPr>
              <w:t>Jordan &amp; Roland (2000);</w:t>
            </w:r>
          </w:p>
          <w:p w14:paraId="27EE0BE1" w14:textId="77777777" w:rsidR="00D1609B" w:rsidRPr="00446060" w:rsidRDefault="00D1609B" w:rsidP="00474534">
            <w:pPr>
              <w:rPr>
                <w:rFonts w:ascii="Calibri" w:hAnsi="Calibri" w:cs="Arial"/>
                <w:lang w:val="de-DE"/>
              </w:rPr>
            </w:pPr>
            <w:r w:rsidRPr="00446060">
              <w:rPr>
                <w:rFonts w:ascii="Calibri" w:hAnsi="Calibri" w:cs="Arial"/>
                <w:lang w:val="de-DE"/>
              </w:rPr>
              <w:t>Steiger (2005)</w:t>
            </w:r>
          </w:p>
          <w:p w14:paraId="724A7334" w14:textId="77777777" w:rsidR="00D1609B" w:rsidRPr="006078D7" w:rsidRDefault="00D1609B" w:rsidP="00474534">
            <w:pPr>
              <w:rPr>
                <w:rFonts w:ascii="Calibri" w:hAnsi="Calibri" w:cs="Arial"/>
                <w:lang w:val="de-DE"/>
              </w:rPr>
            </w:pPr>
            <w:r w:rsidRPr="006078D7">
              <w:rPr>
                <w:rFonts w:ascii="Calibri" w:hAnsi="Calibri" w:cs="Arial"/>
                <w:lang w:val="de-DE"/>
              </w:rPr>
              <w:t xml:space="preserve">FDA regulations: </w:t>
            </w:r>
            <w:hyperlink r:id="rId7" w:tgtFrame="_parent" w:history="1">
              <w:r w:rsidRPr="006078D7">
                <w:rPr>
                  <w:rStyle w:val="Hyperlink"/>
                  <w:rFonts w:ascii="Calibri" w:hAnsi="Calibri" w:cs="Arial"/>
                  <w:lang w:val="de-DE"/>
                </w:rPr>
                <w:t>http://www.accessdata.fda.gov/scripts/cdrh/cfdocs/cfcfr/CFRSearch.cfm?fr=801.420&amp;SearchTerm=80</w:t>
              </w:r>
            </w:hyperlink>
            <w:hyperlink r:id="rId8" w:tgtFrame="_parent" w:history="1">
              <w:r w:rsidRPr="006078D7">
                <w:rPr>
                  <w:rStyle w:val="Hyperlink"/>
                  <w:rFonts w:ascii="Calibri" w:hAnsi="Calibri" w:cs="Arial"/>
                  <w:lang w:val="de-DE"/>
                </w:rPr>
                <w:t>1%2E420</w:t>
              </w:r>
            </w:hyperlink>
          </w:p>
          <w:p w14:paraId="2D328222" w14:textId="77777777" w:rsidR="00D1609B" w:rsidRPr="001D4B13" w:rsidRDefault="00D1609B" w:rsidP="00474534">
            <w:pPr>
              <w:rPr>
                <w:rFonts w:ascii="Calibri" w:hAnsi="Calibri" w:cs="Arial"/>
              </w:rPr>
            </w:pPr>
            <w:r w:rsidRPr="001D4B13">
              <w:rPr>
                <w:rFonts w:ascii="Calibri" w:hAnsi="Calibri" w:cs="Arial"/>
              </w:rPr>
              <w:t>(scroll down to “warning to hearing aid dispensers”)</w:t>
            </w:r>
          </w:p>
        </w:tc>
      </w:tr>
      <w:tr w:rsidR="00C87CB0" w:rsidRPr="001D4B13" w14:paraId="104D10F0" w14:textId="77777777" w:rsidTr="0086721F">
        <w:trPr>
          <w:trHeight w:val="620"/>
        </w:trPr>
        <w:tc>
          <w:tcPr>
            <w:tcW w:w="828" w:type="dxa"/>
          </w:tcPr>
          <w:p w14:paraId="5FBC9EBF" w14:textId="77777777" w:rsidR="00C87CB0" w:rsidRPr="00C87CB0" w:rsidRDefault="000D56C3" w:rsidP="00611098">
            <w:pPr>
              <w:rPr>
                <w:rFonts w:ascii="Calibri" w:hAnsi="Calibri" w:cs="Arial"/>
                <w:b/>
              </w:rPr>
            </w:pPr>
            <w:r>
              <w:rPr>
                <w:rFonts w:ascii="Calibri" w:hAnsi="Calibri" w:cs="Arial"/>
                <w:b/>
              </w:rPr>
              <w:t>W</w:t>
            </w:r>
          </w:p>
        </w:tc>
        <w:tc>
          <w:tcPr>
            <w:tcW w:w="1710" w:type="dxa"/>
          </w:tcPr>
          <w:p w14:paraId="6222EEA9" w14:textId="5A2EC03D" w:rsidR="00C87CB0" w:rsidRPr="00C87CB0" w:rsidRDefault="00C87CB0" w:rsidP="0079557C">
            <w:pPr>
              <w:rPr>
                <w:rFonts w:ascii="Calibri" w:hAnsi="Calibri" w:cs="Arial"/>
                <w:b/>
              </w:rPr>
            </w:pPr>
            <w:r w:rsidRPr="00C87CB0">
              <w:rPr>
                <w:rFonts w:ascii="Calibri" w:hAnsi="Calibri" w:cs="Arial"/>
                <w:b/>
              </w:rPr>
              <w:t>September 1</w:t>
            </w:r>
            <w:r w:rsidR="000013BA">
              <w:rPr>
                <w:rFonts w:ascii="Calibri" w:hAnsi="Calibri" w:cs="Arial"/>
                <w:b/>
              </w:rPr>
              <w:t>3</w:t>
            </w:r>
          </w:p>
        </w:tc>
        <w:tc>
          <w:tcPr>
            <w:tcW w:w="3420" w:type="dxa"/>
          </w:tcPr>
          <w:p w14:paraId="712AAB19" w14:textId="77777777" w:rsidR="00C87CB0" w:rsidRDefault="00C87CB0" w:rsidP="00777FAB">
            <w:pPr>
              <w:rPr>
                <w:rFonts w:ascii="Calibri" w:hAnsi="Calibri" w:cs="Arial"/>
              </w:rPr>
            </w:pPr>
            <w:r w:rsidRPr="00F91ADF">
              <w:rPr>
                <w:rFonts w:ascii="Calibri" w:hAnsi="Calibri" w:cs="Arial"/>
                <w:b/>
              </w:rPr>
              <w:t>**Goals paper due: show me in class (will not be turned in)</w:t>
            </w:r>
          </w:p>
          <w:p w14:paraId="0CF2D8E5" w14:textId="77777777" w:rsidR="00C87CB0" w:rsidRPr="001D4B13" w:rsidRDefault="00C87CB0" w:rsidP="00777FAB">
            <w:pPr>
              <w:rPr>
                <w:rFonts w:ascii="Calibri" w:hAnsi="Calibri" w:cs="Arial"/>
              </w:rPr>
            </w:pPr>
            <w:r>
              <w:rPr>
                <w:rFonts w:ascii="Calibri" w:hAnsi="Calibri" w:cs="Arial"/>
              </w:rPr>
              <w:t>Disorders and medical referrals</w:t>
            </w:r>
          </w:p>
        </w:tc>
        <w:tc>
          <w:tcPr>
            <w:tcW w:w="3618" w:type="dxa"/>
          </w:tcPr>
          <w:p w14:paraId="5B777194" w14:textId="77777777" w:rsidR="00C87CB0" w:rsidRPr="001D4B13" w:rsidRDefault="00C87CB0" w:rsidP="00474534">
            <w:pPr>
              <w:rPr>
                <w:rFonts w:ascii="Calibri" w:hAnsi="Calibri" w:cs="Arial"/>
              </w:rPr>
            </w:pPr>
          </w:p>
        </w:tc>
      </w:tr>
      <w:tr w:rsidR="00C87CB0" w:rsidRPr="001D4B13" w14:paraId="039B2638" w14:textId="77777777" w:rsidTr="0086721F">
        <w:tc>
          <w:tcPr>
            <w:tcW w:w="828" w:type="dxa"/>
          </w:tcPr>
          <w:p w14:paraId="778F7650" w14:textId="77777777" w:rsidR="00C87CB0" w:rsidRPr="001D4B13" w:rsidRDefault="000D56C3" w:rsidP="00611098">
            <w:pPr>
              <w:rPr>
                <w:rFonts w:ascii="Calibri" w:hAnsi="Calibri" w:cs="Arial"/>
              </w:rPr>
            </w:pPr>
            <w:r>
              <w:rPr>
                <w:rFonts w:ascii="Calibri" w:hAnsi="Calibri" w:cs="Arial"/>
              </w:rPr>
              <w:t>M</w:t>
            </w:r>
          </w:p>
        </w:tc>
        <w:tc>
          <w:tcPr>
            <w:tcW w:w="1710" w:type="dxa"/>
          </w:tcPr>
          <w:p w14:paraId="55BAE4EE" w14:textId="7EABA95D" w:rsidR="00C87CB0" w:rsidRPr="001D4B13" w:rsidRDefault="00C87CB0" w:rsidP="0079557C">
            <w:pPr>
              <w:rPr>
                <w:rFonts w:ascii="Calibri" w:hAnsi="Calibri" w:cs="Arial"/>
              </w:rPr>
            </w:pPr>
            <w:r>
              <w:rPr>
                <w:rFonts w:ascii="Calibri" w:hAnsi="Calibri" w:cs="Arial"/>
              </w:rPr>
              <w:t>September 1</w:t>
            </w:r>
            <w:r w:rsidR="000013BA">
              <w:rPr>
                <w:rFonts w:ascii="Calibri" w:hAnsi="Calibri" w:cs="Arial"/>
              </w:rPr>
              <w:t>8</w:t>
            </w:r>
          </w:p>
        </w:tc>
        <w:tc>
          <w:tcPr>
            <w:tcW w:w="3420" w:type="dxa"/>
          </w:tcPr>
          <w:p w14:paraId="7DED60B0" w14:textId="77777777" w:rsidR="00C87CB0" w:rsidRPr="001D4B13" w:rsidRDefault="00C87CB0" w:rsidP="007D1DF6">
            <w:pPr>
              <w:rPr>
                <w:rFonts w:ascii="Calibri" w:hAnsi="Calibri" w:cs="Arial"/>
              </w:rPr>
            </w:pPr>
            <w:r w:rsidRPr="00DC361E">
              <w:rPr>
                <w:rFonts w:ascii="Calibri" w:hAnsi="Calibri" w:cs="Arial"/>
              </w:rPr>
              <w:t>Pure-tone audiometry</w:t>
            </w:r>
          </w:p>
        </w:tc>
        <w:tc>
          <w:tcPr>
            <w:tcW w:w="3618" w:type="dxa"/>
          </w:tcPr>
          <w:p w14:paraId="16A3452A" w14:textId="77777777" w:rsidR="00C87CB0" w:rsidRDefault="00C87CB0" w:rsidP="007D1DF6">
            <w:pPr>
              <w:rPr>
                <w:rFonts w:ascii="Calibri" w:hAnsi="Calibri" w:cs="Arial"/>
              </w:rPr>
            </w:pPr>
            <w:r>
              <w:rPr>
                <w:rFonts w:ascii="Calibri" w:hAnsi="Calibri" w:cs="Arial"/>
              </w:rPr>
              <w:t>Katz et al., pp. 14-16</w:t>
            </w:r>
            <w:r w:rsidRPr="001D4B13">
              <w:rPr>
                <w:rFonts w:ascii="Calibri" w:hAnsi="Calibri" w:cs="Arial"/>
              </w:rPr>
              <w:t xml:space="preserve"> on biologic checks; </w:t>
            </w:r>
          </w:p>
          <w:p w14:paraId="10A10E3D" w14:textId="77777777" w:rsidR="00C87CB0" w:rsidRDefault="00C87CB0" w:rsidP="007D1DF6">
            <w:pPr>
              <w:rPr>
                <w:rFonts w:ascii="Calibri" w:hAnsi="Calibri" w:cs="Arial"/>
              </w:rPr>
            </w:pPr>
            <w:r>
              <w:rPr>
                <w:rFonts w:ascii="Calibri" w:hAnsi="Calibri" w:cs="Arial"/>
              </w:rPr>
              <w:t xml:space="preserve">Katz et al. </w:t>
            </w:r>
            <w:r w:rsidRPr="001D4B13">
              <w:rPr>
                <w:rFonts w:ascii="Calibri" w:hAnsi="Calibri" w:cs="Arial"/>
              </w:rPr>
              <w:t xml:space="preserve">chapter 3; </w:t>
            </w:r>
          </w:p>
          <w:p w14:paraId="0DABF38F" w14:textId="77777777" w:rsidR="00C87CB0" w:rsidRPr="001D4B13" w:rsidRDefault="00C87CB0" w:rsidP="007D1DF6">
            <w:pPr>
              <w:rPr>
                <w:rFonts w:ascii="Calibri" w:hAnsi="Calibri" w:cs="Arial"/>
              </w:rPr>
            </w:pPr>
            <w:r>
              <w:rPr>
                <w:rFonts w:ascii="Calibri" w:hAnsi="Calibri" w:cs="Arial"/>
              </w:rPr>
              <w:t>Katz et al.  chapters 24, 31, &amp; 34</w:t>
            </w:r>
            <w:r w:rsidRPr="001D4B13">
              <w:rPr>
                <w:rFonts w:ascii="Calibri" w:hAnsi="Calibri" w:cs="Arial"/>
              </w:rPr>
              <w:t xml:space="preserve">: sections related to pure-tone testing; </w:t>
            </w:r>
          </w:p>
          <w:p w14:paraId="18AB6DAC" w14:textId="77777777" w:rsidR="00C87CB0" w:rsidRPr="001D4B13" w:rsidRDefault="00C87CB0" w:rsidP="007D1DF6">
            <w:pPr>
              <w:rPr>
                <w:rFonts w:ascii="Calibri" w:hAnsi="Calibri" w:cs="Arial"/>
                <w:bCs/>
              </w:rPr>
            </w:pPr>
            <w:r w:rsidRPr="001D4B13">
              <w:rPr>
                <w:rFonts w:ascii="Calibri" w:hAnsi="Calibri" w:cs="Arial"/>
              </w:rPr>
              <w:t>ASHA (2005) as reference</w:t>
            </w:r>
          </w:p>
        </w:tc>
      </w:tr>
      <w:tr w:rsidR="00C87CB0" w:rsidRPr="006078D7" w14:paraId="7D9B4A5E" w14:textId="77777777" w:rsidTr="0086721F">
        <w:tc>
          <w:tcPr>
            <w:tcW w:w="828" w:type="dxa"/>
          </w:tcPr>
          <w:p w14:paraId="7215F7CD" w14:textId="77777777" w:rsidR="00C87CB0" w:rsidRPr="001D4B13" w:rsidRDefault="000D56C3" w:rsidP="00611098">
            <w:pPr>
              <w:rPr>
                <w:rFonts w:ascii="Calibri" w:hAnsi="Calibri" w:cs="Arial"/>
              </w:rPr>
            </w:pPr>
            <w:r>
              <w:rPr>
                <w:rFonts w:ascii="Calibri" w:hAnsi="Calibri" w:cs="Arial"/>
              </w:rPr>
              <w:t>W</w:t>
            </w:r>
          </w:p>
        </w:tc>
        <w:tc>
          <w:tcPr>
            <w:tcW w:w="1710" w:type="dxa"/>
          </w:tcPr>
          <w:p w14:paraId="4FD05BEC" w14:textId="13B5EBC3" w:rsidR="00C87CB0" w:rsidRPr="001D4B13" w:rsidRDefault="00C87CB0" w:rsidP="0079557C">
            <w:pPr>
              <w:rPr>
                <w:rFonts w:ascii="Calibri" w:hAnsi="Calibri" w:cs="Arial"/>
              </w:rPr>
            </w:pPr>
            <w:r>
              <w:rPr>
                <w:rFonts w:ascii="Calibri" w:hAnsi="Calibri" w:cs="Arial"/>
              </w:rPr>
              <w:t xml:space="preserve">September </w:t>
            </w:r>
            <w:r w:rsidR="00291984">
              <w:rPr>
                <w:rFonts w:ascii="Calibri" w:hAnsi="Calibri" w:cs="Arial"/>
              </w:rPr>
              <w:t>2</w:t>
            </w:r>
            <w:r w:rsidR="000013BA">
              <w:rPr>
                <w:rFonts w:ascii="Calibri" w:hAnsi="Calibri" w:cs="Arial"/>
              </w:rPr>
              <w:t>0</w:t>
            </w:r>
          </w:p>
        </w:tc>
        <w:tc>
          <w:tcPr>
            <w:tcW w:w="3420" w:type="dxa"/>
          </w:tcPr>
          <w:p w14:paraId="07634EAB" w14:textId="77777777" w:rsidR="00C87CB0" w:rsidRPr="001D4B13" w:rsidRDefault="00C87CB0" w:rsidP="00E02A6C">
            <w:pPr>
              <w:rPr>
                <w:rFonts w:ascii="Calibri" w:hAnsi="Calibri" w:cs="Arial"/>
              </w:rPr>
            </w:pPr>
            <w:r>
              <w:rPr>
                <w:rFonts w:ascii="Calibri" w:hAnsi="Calibri" w:cs="Arial"/>
              </w:rPr>
              <w:t>Pure-tone audiometry, possibly introducing bone-conduction concepts</w:t>
            </w:r>
          </w:p>
        </w:tc>
        <w:tc>
          <w:tcPr>
            <w:tcW w:w="3618" w:type="dxa"/>
          </w:tcPr>
          <w:p w14:paraId="07CDB91C" w14:textId="77777777" w:rsidR="00C87CB0" w:rsidRDefault="00C87CB0" w:rsidP="00474534">
            <w:pPr>
              <w:rPr>
                <w:rFonts w:ascii="Calibri" w:hAnsi="Calibri" w:cs="Arial"/>
                <w:lang w:val="fr-FR"/>
              </w:rPr>
            </w:pPr>
            <w:r w:rsidRPr="001D4B13">
              <w:rPr>
                <w:rFonts w:ascii="Calibri" w:hAnsi="Calibri" w:cs="Arial"/>
                <w:bCs/>
              </w:rPr>
              <w:t>Katz et al. chapter 4</w:t>
            </w:r>
          </w:p>
          <w:p w14:paraId="7A43297B" w14:textId="77777777" w:rsidR="00C87CB0" w:rsidRPr="00446060" w:rsidRDefault="00C87CB0" w:rsidP="00474534">
            <w:pPr>
              <w:rPr>
                <w:rFonts w:ascii="Calibri" w:hAnsi="Calibri" w:cs="Arial"/>
                <w:lang w:val="fr-FR"/>
              </w:rPr>
            </w:pPr>
          </w:p>
        </w:tc>
      </w:tr>
      <w:tr w:rsidR="00C87CB0" w:rsidRPr="006078D7" w14:paraId="7549362D" w14:textId="77777777" w:rsidTr="0086721F">
        <w:tc>
          <w:tcPr>
            <w:tcW w:w="828" w:type="dxa"/>
          </w:tcPr>
          <w:p w14:paraId="4980ED90" w14:textId="77777777" w:rsidR="00C87CB0" w:rsidRPr="00291984" w:rsidRDefault="000D56C3" w:rsidP="00611098">
            <w:pPr>
              <w:rPr>
                <w:rFonts w:ascii="Calibri" w:hAnsi="Calibri" w:cs="Arial"/>
                <w:color w:val="FF0000"/>
              </w:rPr>
            </w:pPr>
            <w:r>
              <w:rPr>
                <w:rFonts w:ascii="Calibri" w:hAnsi="Calibri" w:cs="Arial"/>
              </w:rPr>
              <w:lastRenderedPageBreak/>
              <w:t>M</w:t>
            </w:r>
          </w:p>
        </w:tc>
        <w:tc>
          <w:tcPr>
            <w:tcW w:w="1710" w:type="dxa"/>
          </w:tcPr>
          <w:p w14:paraId="72267910" w14:textId="5AA91853" w:rsidR="00C87CB0" w:rsidRPr="001D4B13" w:rsidRDefault="00C87CB0" w:rsidP="0079557C">
            <w:pPr>
              <w:rPr>
                <w:rFonts w:ascii="Calibri" w:hAnsi="Calibri" w:cs="Arial"/>
              </w:rPr>
            </w:pPr>
            <w:r>
              <w:rPr>
                <w:rFonts w:ascii="Calibri" w:hAnsi="Calibri" w:cs="Arial"/>
              </w:rPr>
              <w:t>September 2</w:t>
            </w:r>
            <w:r w:rsidR="000013BA">
              <w:rPr>
                <w:rFonts w:ascii="Calibri" w:hAnsi="Calibri" w:cs="Arial"/>
              </w:rPr>
              <w:t>5</w:t>
            </w:r>
          </w:p>
        </w:tc>
        <w:tc>
          <w:tcPr>
            <w:tcW w:w="3420" w:type="dxa"/>
          </w:tcPr>
          <w:p w14:paraId="48FF4D27" w14:textId="77777777" w:rsidR="00C87CB0" w:rsidRPr="001D4B13" w:rsidRDefault="00C87CB0" w:rsidP="00474534">
            <w:pPr>
              <w:rPr>
                <w:rFonts w:ascii="Calibri" w:hAnsi="Calibri" w:cs="Arial"/>
              </w:rPr>
            </w:pPr>
            <w:r w:rsidRPr="007704EE">
              <w:rPr>
                <w:rFonts w:ascii="Calibri" w:hAnsi="Calibri" w:cs="Arial"/>
              </w:rPr>
              <w:t>Bone-conduction testing</w:t>
            </w:r>
          </w:p>
          <w:p w14:paraId="053FB234" w14:textId="77777777" w:rsidR="00C87CB0" w:rsidRPr="001D4B13" w:rsidRDefault="00C87CB0" w:rsidP="00474534">
            <w:pPr>
              <w:rPr>
                <w:rFonts w:ascii="Calibri" w:hAnsi="Calibri" w:cs="Arial"/>
              </w:rPr>
            </w:pPr>
          </w:p>
        </w:tc>
        <w:tc>
          <w:tcPr>
            <w:tcW w:w="3618" w:type="dxa"/>
          </w:tcPr>
          <w:p w14:paraId="77A430FB" w14:textId="77777777" w:rsidR="00C87CB0" w:rsidRDefault="00C87CB0" w:rsidP="00E02A6C">
            <w:pPr>
              <w:rPr>
                <w:rFonts w:ascii="Calibri" w:hAnsi="Calibri" w:cs="Arial"/>
                <w:lang w:val="fr-FR"/>
              </w:rPr>
            </w:pPr>
            <w:r w:rsidRPr="001D4B13">
              <w:rPr>
                <w:rFonts w:ascii="Calibri" w:hAnsi="Calibri" w:cs="Arial"/>
                <w:bCs/>
              </w:rPr>
              <w:t>Katz et al. chapter 4</w:t>
            </w:r>
          </w:p>
          <w:p w14:paraId="70F800F2" w14:textId="77777777" w:rsidR="00C87CB0" w:rsidRPr="00446060" w:rsidRDefault="00C87CB0" w:rsidP="00474534">
            <w:pPr>
              <w:rPr>
                <w:rFonts w:ascii="Calibri" w:hAnsi="Calibri" w:cs="Arial"/>
                <w:bCs/>
                <w:lang w:val="fr-FR"/>
              </w:rPr>
            </w:pPr>
          </w:p>
        </w:tc>
      </w:tr>
      <w:tr w:rsidR="00C87CB0" w:rsidRPr="001D4B13" w14:paraId="1A3A97D4" w14:textId="77777777" w:rsidTr="0086721F">
        <w:tc>
          <w:tcPr>
            <w:tcW w:w="828" w:type="dxa"/>
          </w:tcPr>
          <w:p w14:paraId="14B05CB4" w14:textId="77777777" w:rsidR="00C87CB0" w:rsidRPr="007D1DF6" w:rsidRDefault="000D56C3" w:rsidP="00611098">
            <w:pPr>
              <w:rPr>
                <w:rFonts w:ascii="Calibri" w:hAnsi="Calibri" w:cs="Arial"/>
              </w:rPr>
            </w:pPr>
            <w:r>
              <w:rPr>
                <w:rFonts w:ascii="Calibri" w:hAnsi="Calibri" w:cs="Arial"/>
              </w:rPr>
              <w:t>W</w:t>
            </w:r>
          </w:p>
        </w:tc>
        <w:tc>
          <w:tcPr>
            <w:tcW w:w="1710" w:type="dxa"/>
          </w:tcPr>
          <w:p w14:paraId="4CE11EB6" w14:textId="74EA017C" w:rsidR="00C87CB0" w:rsidRPr="00291984" w:rsidRDefault="00C87CB0" w:rsidP="0079557C">
            <w:pPr>
              <w:rPr>
                <w:rFonts w:ascii="Calibri" w:hAnsi="Calibri" w:cs="Arial"/>
                <w:color w:val="FF0000"/>
              </w:rPr>
            </w:pPr>
            <w:r w:rsidRPr="00291984">
              <w:rPr>
                <w:rFonts w:ascii="Calibri" w:hAnsi="Calibri" w:cs="Arial"/>
              </w:rPr>
              <w:t>September 2</w:t>
            </w:r>
            <w:r w:rsidR="000013BA">
              <w:rPr>
                <w:rFonts w:ascii="Calibri" w:hAnsi="Calibri" w:cs="Arial"/>
              </w:rPr>
              <w:t>7</w:t>
            </w:r>
          </w:p>
        </w:tc>
        <w:tc>
          <w:tcPr>
            <w:tcW w:w="3420" w:type="dxa"/>
          </w:tcPr>
          <w:p w14:paraId="7364043B" w14:textId="77777777" w:rsidR="00C87CB0" w:rsidRPr="007D1DF6" w:rsidRDefault="00C87CB0" w:rsidP="00D10145">
            <w:pPr>
              <w:rPr>
                <w:rFonts w:ascii="Calibri" w:hAnsi="Calibri" w:cs="Arial"/>
                <w:color w:val="FF0000"/>
              </w:rPr>
            </w:pPr>
            <w:r w:rsidRPr="001D4B13">
              <w:rPr>
                <w:rFonts w:ascii="Calibri" w:hAnsi="Calibri" w:cs="Arial"/>
              </w:rPr>
              <w:t>Audiogram interpretation</w:t>
            </w:r>
          </w:p>
        </w:tc>
        <w:tc>
          <w:tcPr>
            <w:tcW w:w="3618" w:type="dxa"/>
          </w:tcPr>
          <w:p w14:paraId="5F033CA6" w14:textId="77777777" w:rsidR="00C87CB0" w:rsidRPr="001D4B13" w:rsidRDefault="00291984" w:rsidP="00474534">
            <w:pPr>
              <w:rPr>
                <w:rFonts w:ascii="Calibri" w:hAnsi="Calibri" w:cs="Arial"/>
                <w:bCs/>
              </w:rPr>
            </w:pPr>
            <w:r>
              <w:rPr>
                <w:rFonts w:ascii="Calibri" w:hAnsi="Calibri" w:cs="Arial"/>
                <w:lang w:val="fr-FR"/>
              </w:rPr>
              <w:t>Katz et al. chapter 3, pp. 37</w:t>
            </w:r>
            <w:r w:rsidR="00C87CB0" w:rsidRPr="00446060">
              <w:rPr>
                <w:rFonts w:ascii="Calibri" w:hAnsi="Calibri" w:cs="Arial"/>
                <w:lang w:val="fr-FR"/>
              </w:rPr>
              <w:t>-4</w:t>
            </w:r>
            <w:r>
              <w:rPr>
                <w:rFonts w:ascii="Calibri" w:hAnsi="Calibri" w:cs="Arial"/>
                <w:lang w:val="fr-FR"/>
              </w:rPr>
              <w:t>5</w:t>
            </w:r>
          </w:p>
        </w:tc>
      </w:tr>
      <w:tr w:rsidR="00C87CB0" w:rsidRPr="001D4B13" w14:paraId="7078FF2D" w14:textId="77777777" w:rsidTr="0086721F">
        <w:tc>
          <w:tcPr>
            <w:tcW w:w="828" w:type="dxa"/>
          </w:tcPr>
          <w:p w14:paraId="54DF6C97" w14:textId="77777777" w:rsidR="00C87CB0" w:rsidRPr="001D4B13" w:rsidRDefault="000D56C3" w:rsidP="00611098">
            <w:pPr>
              <w:rPr>
                <w:rFonts w:ascii="Calibri" w:hAnsi="Calibri" w:cs="Arial"/>
              </w:rPr>
            </w:pPr>
            <w:r>
              <w:rPr>
                <w:rFonts w:ascii="Calibri" w:hAnsi="Calibri" w:cs="Arial"/>
              </w:rPr>
              <w:t>M</w:t>
            </w:r>
          </w:p>
        </w:tc>
        <w:tc>
          <w:tcPr>
            <w:tcW w:w="1710" w:type="dxa"/>
          </w:tcPr>
          <w:p w14:paraId="1A55CF20" w14:textId="510442CC" w:rsidR="00C87CB0" w:rsidRPr="007D1DF6" w:rsidRDefault="000D56C3" w:rsidP="0079557C">
            <w:pPr>
              <w:rPr>
                <w:rFonts w:ascii="Calibri" w:hAnsi="Calibri" w:cs="Arial"/>
              </w:rPr>
            </w:pPr>
            <w:r>
              <w:rPr>
                <w:rFonts w:ascii="Calibri" w:hAnsi="Calibri" w:cs="Arial"/>
              </w:rPr>
              <w:t xml:space="preserve">October </w:t>
            </w:r>
            <w:r w:rsidR="000013BA">
              <w:rPr>
                <w:rFonts w:ascii="Calibri" w:hAnsi="Calibri" w:cs="Arial"/>
              </w:rPr>
              <w:t>2</w:t>
            </w:r>
          </w:p>
        </w:tc>
        <w:tc>
          <w:tcPr>
            <w:tcW w:w="3420" w:type="dxa"/>
          </w:tcPr>
          <w:p w14:paraId="68F7B22C" w14:textId="77777777" w:rsidR="00C87CB0" w:rsidRPr="001D4B13" w:rsidRDefault="00C87CB0" w:rsidP="007D1DF6">
            <w:pPr>
              <w:rPr>
                <w:rFonts w:ascii="Calibri" w:hAnsi="Calibri" w:cs="Arial"/>
              </w:rPr>
            </w:pPr>
            <w:r>
              <w:rPr>
                <w:rFonts w:ascii="Calibri" w:hAnsi="Calibri" w:cs="Arial"/>
              </w:rPr>
              <w:t>Audiogram interpretation</w:t>
            </w:r>
          </w:p>
        </w:tc>
        <w:tc>
          <w:tcPr>
            <w:tcW w:w="3618" w:type="dxa"/>
          </w:tcPr>
          <w:p w14:paraId="017B40FE" w14:textId="77777777" w:rsidR="00C87CB0" w:rsidRPr="001D4B13" w:rsidRDefault="00C87CB0" w:rsidP="00474534">
            <w:pPr>
              <w:rPr>
                <w:rFonts w:ascii="Calibri" w:hAnsi="Calibri" w:cs="Arial"/>
                <w:bCs/>
              </w:rPr>
            </w:pPr>
            <w:r w:rsidRPr="00446060">
              <w:rPr>
                <w:rFonts w:ascii="Calibri" w:hAnsi="Calibri" w:cs="Arial"/>
                <w:lang w:val="fr-FR"/>
              </w:rPr>
              <w:t>Katz et al. chapter</w:t>
            </w:r>
            <w:r w:rsidR="00291984">
              <w:rPr>
                <w:rFonts w:ascii="Calibri" w:hAnsi="Calibri" w:cs="Arial"/>
                <w:lang w:val="fr-FR"/>
              </w:rPr>
              <w:t xml:space="preserve"> 3, pp. 37</w:t>
            </w:r>
            <w:r w:rsidRPr="00446060">
              <w:rPr>
                <w:rFonts w:ascii="Calibri" w:hAnsi="Calibri" w:cs="Arial"/>
                <w:lang w:val="fr-FR"/>
              </w:rPr>
              <w:t>-4</w:t>
            </w:r>
            <w:r w:rsidR="00291984">
              <w:rPr>
                <w:rFonts w:ascii="Calibri" w:hAnsi="Calibri" w:cs="Arial"/>
                <w:lang w:val="fr-FR"/>
              </w:rPr>
              <w:t>5</w:t>
            </w:r>
          </w:p>
        </w:tc>
      </w:tr>
      <w:tr w:rsidR="00C87CB0" w:rsidRPr="001D4B13" w14:paraId="0AE7AECD" w14:textId="77777777" w:rsidTr="0086721F">
        <w:tc>
          <w:tcPr>
            <w:tcW w:w="828" w:type="dxa"/>
          </w:tcPr>
          <w:p w14:paraId="6CE2564F" w14:textId="77777777" w:rsidR="00C87CB0" w:rsidRPr="00291984" w:rsidRDefault="000D56C3" w:rsidP="00611098">
            <w:pPr>
              <w:rPr>
                <w:rFonts w:ascii="Calibri" w:hAnsi="Calibri" w:cs="Arial"/>
                <w:b/>
              </w:rPr>
            </w:pPr>
            <w:r>
              <w:rPr>
                <w:rFonts w:ascii="Calibri" w:hAnsi="Calibri" w:cs="Arial"/>
                <w:b/>
              </w:rPr>
              <w:t>W</w:t>
            </w:r>
          </w:p>
        </w:tc>
        <w:tc>
          <w:tcPr>
            <w:tcW w:w="1710" w:type="dxa"/>
          </w:tcPr>
          <w:p w14:paraId="42160EE8" w14:textId="1246377D" w:rsidR="00C87CB0" w:rsidRPr="00291984" w:rsidRDefault="00C87CB0" w:rsidP="0079557C">
            <w:pPr>
              <w:rPr>
                <w:rFonts w:ascii="Calibri" w:hAnsi="Calibri" w:cs="Arial"/>
                <w:b/>
              </w:rPr>
            </w:pPr>
            <w:r w:rsidRPr="00291984">
              <w:rPr>
                <w:rFonts w:ascii="Calibri" w:hAnsi="Calibri" w:cs="Arial"/>
                <w:b/>
              </w:rPr>
              <w:t xml:space="preserve">October </w:t>
            </w:r>
            <w:r w:rsidR="000013BA">
              <w:rPr>
                <w:rFonts w:ascii="Calibri" w:hAnsi="Calibri" w:cs="Arial"/>
                <w:b/>
              </w:rPr>
              <w:t>4</w:t>
            </w:r>
          </w:p>
        </w:tc>
        <w:tc>
          <w:tcPr>
            <w:tcW w:w="3420" w:type="dxa"/>
          </w:tcPr>
          <w:p w14:paraId="6346BE02" w14:textId="77777777" w:rsidR="00291984" w:rsidRPr="00291984" w:rsidRDefault="00291984" w:rsidP="00291984">
            <w:pPr>
              <w:rPr>
                <w:rFonts w:ascii="Calibri" w:hAnsi="Calibri" w:cs="Arial"/>
                <w:b/>
              </w:rPr>
            </w:pPr>
            <w:r w:rsidRPr="00291984">
              <w:rPr>
                <w:rFonts w:ascii="Calibri" w:hAnsi="Calibri" w:cs="Arial"/>
                <w:b/>
              </w:rPr>
              <w:t xml:space="preserve">** Case history presentations </w:t>
            </w:r>
          </w:p>
          <w:p w14:paraId="2BF449DD" w14:textId="77777777" w:rsidR="00291984" w:rsidRDefault="00291984" w:rsidP="00611098">
            <w:pPr>
              <w:rPr>
                <w:rFonts w:ascii="Calibri" w:hAnsi="Calibri" w:cs="Arial"/>
              </w:rPr>
            </w:pPr>
          </w:p>
          <w:p w14:paraId="55C275C8" w14:textId="77777777" w:rsidR="00C87CB0" w:rsidRDefault="00291984" w:rsidP="00611098">
            <w:pPr>
              <w:rPr>
                <w:rFonts w:ascii="Calibri" w:hAnsi="Calibri" w:cs="Arial"/>
              </w:rPr>
            </w:pPr>
            <w:r>
              <w:rPr>
                <w:rFonts w:ascii="Calibri" w:hAnsi="Calibri" w:cs="Arial"/>
              </w:rPr>
              <w:t>T</w:t>
            </w:r>
            <w:r w:rsidR="00C87CB0" w:rsidRPr="00A677A9">
              <w:rPr>
                <w:rFonts w:ascii="Calibri" w:hAnsi="Calibri" w:cs="Arial"/>
              </w:rPr>
              <w:t>ympanometry?</w:t>
            </w:r>
          </w:p>
          <w:p w14:paraId="202D52F9" w14:textId="77777777" w:rsidR="00C87CB0" w:rsidRPr="001D4B13" w:rsidRDefault="00C87CB0" w:rsidP="00611098">
            <w:pPr>
              <w:rPr>
                <w:rFonts w:ascii="Calibri" w:hAnsi="Calibri" w:cs="Arial"/>
              </w:rPr>
            </w:pPr>
          </w:p>
        </w:tc>
        <w:tc>
          <w:tcPr>
            <w:tcW w:w="3618" w:type="dxa"/>
          </w:tcPr>
          <w:p w14:paraId="05D4E1B8" w14:textId="77777777" w:rsidR="00C87CB0" w:rsidRDefault="00C87CB0" w:rsidP="00611098">
            <w:pPr>
              <w:rPr>
                <w:rFonts w:ascii="Calibri" w:hAnsi="Calibri" w:cs="Arial"/>
                <w:bCs/>
                <w:lang w:val="fr-FR"/>
              </w:rPr>
            </w:pPr>
            <w:r w:rsidRPr="00941783">
              <w:rPr>
                <w:rFonts w:ascii="Calibri" w:hAnsi="Calibri" w:cs="Arial"/>
                <w:bCs/>
                <w:lang w:val="fr-FR"/>
              </w:rPr>
              <w:t>Recorded lecture on tympanometry </w:t>
            </w:r>
            <w:r>
              <w:rPr>
                <w:rFonts w:ascii="Calibri" w:hAnsi="Calibri" w:cs="Arial"/>
                <w:bCs/>
                <w:lang w:val="fr-FR"/>
              </w:rPr>
              <w:t>;</w:t>
            </w:r>
          </w:p>
          <w:p w14:paraId="52E3F95A" w14:textId="77777777" w:rsidR="00C87CB0" w:rsidRDefault="00291984" w:rsidP="00611098">
            <w:pPr>
              <w:rPr>
                <w:rFonts w:ascii="Calibri" w:hAnsi="Calibri" w:cs="Arial"/>
                <w:bCs/>
                <w:lang w:val="fr-FR"/>
              </w:rPr>
            </w:pPr>
            <w:r>
              <w:rPr>
                <w:rFonts w:ascii="Calibri" w:hAnsi="Calibri" w:cs="Arial"/>
                <w:bCs/>
                <w:lang w:val="fr-FR"/>
              </w:rPr>
              <w:t>Katz et al. chapter 9, pp. 137-149</w:t>
            </w:r>
            <w:r w:rsidR="00C87CB0">
              <w:rPr>
                <w:rFonts w:ascii="Calibri" w:hAnsi="Calibri" w:cs="Arial"/>
                <w:bCs/>
                <w:lang w:val="fr-FR"/>
              </w:rPr>
              <w:t xml:space="preserve"> (tympanometry)</w:t>
            </w:r>
          </w:p>
          <w:p w14:paraId="0EE1E3AA" w14:textId="77777777" w:rsidR="00C87CB0" w:rsidRPr="001D4B13" w:rsidRDefault="00C87CB0" w:rsidP="00611098">
            <w:pPr>
              <w:rPr>
                <w:rFonts w:ascii="Calibri" w:hAnsi="Calibri" w:cs="Arial"/>
                <w:bCs/>
              </w:rPr>
            </w:pPr>
            <w:r w:rsidRPr="001D4B13">
              <w:rPr>
                <w:rFonts w:ascii="Calibri" w:hAnsi="Calibri" w:cs="Arial"/>
                <w:bCs/>
              </w:rPr>
              <w:t>Katz et al. chapter 10</w:t>
            </w:r>
            <w:r>
              <w:rPr>
                <w:rFonts w:ascii="Calibri" w:hAnsi="Calibri" w:cs="Arial"/>
                <w:bCs/>
              </w:rPr>
              <w:t xml:space="preserve"> (acoustic reflexes)</w:t>
            </w:r>
          </w:p>
        </w:tc>
      </w:tr>
      <w:tr w:rsidR="00291984" w:rsidRPr="001D4B13" w14:paraId="151EC578" w14:textId="77777777" w:rsidTr="0086721F">
        <w:tc>
          <w:tcPr>
            <w:tcW w:w="828" w:type="dxa"/>
          </w:tcPr>
          <w:p w14:paraId="7529B13B" w14:textId="77777777" w:rsidR="00291984" w:rsidRPr="001D4B13" w:rsidRDefault="000D56C3" w:rsidP="00611098">
            <w:pPr>
              <w:rPr>
                <w:rFonts w:ascii="Calibri" w:hAnsi="Calibri" w:cs="Arial"/>
              </w:rPr>
            </w:pPr>
            <w:r>
              <w:rPr>
                <w:rFonts w:ascii="Calibri" w:hAnsi="Calibri" w:cs="Arial"/>
              </w:rPr>
              <w:t>M</w:t>
            </w:r>
          </w:p>
        </w:tc>
        <w:tc>
          <w:tcPr>
            <w:tcW w:w="1710" w:type="dxa"/>
          </w:tcPr>
          <w:p w14:paraId="5B811E91" w14:textId="485E577A" w:rsidR="00291984" w:rsidRPr="00291984" w:rsidRDefault="00291984" w:rsidP="0079557C">
            <w:pPr>
              <w:rPr>
                <w:rFonts w:ascii="Calibri" w:hAnsi="Calibri" w:cs="Arial"/>
                <w:color w:val="FF0000"/>
              </w:rPr>
            </w:pPr>
            <w:r w:rsidRPr="00291984">
              <w:rPr>
                <w:rFonts w:ascii="Calibri" w:hAnsi="Calibri" w:cs="Arial"/>
              </w:rPr>
              <w:t xml:space="preserve">October </w:t>
            </w:r>
            <w:r w:rsidR="000013BA">
              <w:rPr>
                <w:rFonts w:ascii="Calibri" w:hAnsi="Calibri" w:cs="Arial"/>
              </w:rPr>
              <w:t>9</w:t>
            </w:r>
          </w:p>
        </w:tc>
        <w:tc>
          <w:tcPr>
            <w:tcW w:w="3420" w:type="dxa"/>
          </w:tcPr>
          <w:p w14:paraId="037E7D84" w14:textId="77777777" w:rsidR="00291984" w:rsidRDefault="00291984" w:rsidP="00611098">
            <w:pPr>
              <w:rPr>
                <w:rFonts w:ascii="Calibri" w:hAnsi="Calibri" w:cs="Arial"/>
              </w:rPr>
            </w:pPr>
            <w:r>
              <w:rPr>
                <w:rFonts w:ascii="Calibri" w:hAnsi="Calibri" w:cs="Arial"/>
              </w:rPr>
              <w:t>Tympanometry;</w:t>
            </w:r>
          </w:p>
          <w:p w14:paraId="26A1E674" w14:textId="77777777" w:rsidR="00291984" w:rsidRPr="001D4B13" w:rsidRDefault="00291984" w:rsidP="00611098">
            <w:pPr>
              <w:rPr>
                <w:rFonts w:ascii="Calibri" w:hAnsi="Calibri" w:cs="Arial"/>
              </w:rPr>
            </w:pPr>
            <w:r w:rsidRPr="00407184">
              <w:rPr>
                <w:rFonts w:ascii="Calibri" w:hAnsi="Calibri" w:cs="Arial"/>
              </w:rPr>
              <w:t>Acoustic reflex thresholds</w:t>
            </w:r>
            <w:r>
              <w:rPr>
                <w:rFonts w:ascii="Calibri" w:hAnsi="Calibri" w:cs="Arial"/>
              </w:rPr>
              <w:t>?</w:t>
            </w:r>
          </w:p>
        </w:tc>
        <w:tc>
          <w:tcPr>
            <w:tcW w:w="3618" w:type="dxa"/>
          </w:tcPr>
          <w:p w14:paraId="2C12BE24" w14:textId="77777777" w:rsidR="00291984" w:rsidRDefault="00291984" w:rsidP="00611098">
            <w:pPr>
              <w:rPr>
                <w:rFonts w:ascii="Calibri" w:hAnsi="Calibri" w:cs="Arial"/>
                <w:bCs/>
                <w:lang w:val="fr-FR"/>
              </w:rPr>
            </w:pPr>
            <w:r w:rsidRPr="00941783">
              <w:rPr>
                <w:rFonts w:ascii="Calibri" w:hAnsi="Calibri" w:cs="Arial"/>
                <w:bCs/>
                <w:lang w:val="fr-FR"/>
              </w:rPr>
              <w:t>Recorded lecture on tympanometry</w:t>
            </w:r>
            <w:r>
              <w:rPr>
                <w:rFonts w:ascii="Calibri" w:hAnsi="Calibri" w:cs="Arial"/>
                <w:bCs/>
                <w:lang w:val="fr-FR"/>
              </w:rPr>
              <w:t> ;</w:t>
            </w:r>
          </w:p>
          <w:p w14:paraId="66154849" w14:textId="77777777" w:rsidR="00291984" w:rsidRDefault="00291984" w:rsidP="00611098">
            <w:pPr>
              <w:rPr>
                <w:rFonts w:ascii="Calibri" w:hAnsi="Calibri" w:cs="Arial"/>
                <w:bCs/>
              </w:rPr>
            </w:pPr>
            <w:r>
              <w:rPr>
                <w:rFonts w:ascii="Calibri" w:hAnsi="Calibri" w:cs="Arial"/>
                <w:bCs/>
                <w:lang w:val="fr-FR"/>
              </w:rPr>
              <w:t>Katz et al. chapter 9, pp. 137-149 (tympanometry)</w:t>
            </w:r>
          </w:p>
          <w:p w14:paraId="59831739" w14:textId="77777777" w:rsidR="00291984" w:rsidRPr="001D4B13" w:rsidRDefault="00291984" w:rsidP="00611098">
            <w:pPr>
              <w:rPr>
                <w:rFonts w:ascii="Calibri" w:hAnsi="Calibri" w:cs="Arial"/>
              </w:rPr>
            </w:pPr>
            <w:r w:rsidRPr="001D4B13">
              <w:rPr>
                <w:rFonts w:ascii="Calibri" w:hAnsi="Calibri" w:cs="Arial"/>
                <w:bCs/>
              </w:rPr>
              <w:t>Katz et al. chapter 10</w:t>
            </w:r>
            <w:r>
              <w:rPr>
                <w:rFonts w:ascii="Calibri" w:hAnsi="Calibri" w:cs="Arial"/>
                <w:bCs/>
              </w:rPr>
              <w:t xml:space="preserve"> (acoustic reflexes)</w:t>
            </w:r>
          </w:p>
        </w:tc>
      </w:tr>
      <w:tr w:rsidR="00291984" w:rsidRPr="001D4B13" w14:paraId="1434BF3A" w14:textId="77777777" w:rsidTr="0086721F">
        <w:tc>
          <w:tcPr>
            <w:tcW w:w="828" w:type="dxa"/>
          </w:tcPr>
          <w:p w14:paraId="588A4550" w14:textId="77777777" w:rsidR="00291984" w:rsidRPr="00291984" w:rsidRDefault="000D56C3" w:rsidP="00611098">
            <w:pPr>
              <w:rPr>
                <w:rFonts w:ascii="Calibri" w:hAnsi="Calibri" w:cs="Arial"/>
                <w:b/>
              </w:rPr>
            </w:pPr>
            <w:r>
              <w:rPr>
                <w:rFonts w:ascii="Calibri" w:hAnsi="Calibri" w:cs="Arial"/>
                <w:b/>
              </w:rPr>
              <w:t>W</w:t>
            </w:r>
          </w:p>
        </w:tc>
        <w:tc>
          <w:tcPr>
            <w:tcW w:w="1710" w:type="dxa"/>
          </w:tcPr>
          <w:p w14:paraId="4B91FB28" w14:textId="1633F0A3" w:rsidR="00291984" w:rsidRPr="00291984" w:rsidRDefault="00291984" w:rsidP="0079557C">
            <w:pPr>
              <w:rPr>
                <w:rFonts w:ascii="Calibri" w:hAnsi="Calibri" w:cs="Arial"/>
                <w:b/>
              </w:rPr>
            </w:pPr>
            <w:r w:rsidRPr="00291984">
              <w:rPr>
                <w:rFonts w:ascii="Calibri" w:hAnsi="Calibri" w:cs="Arial"/>
                <w:b/>
              </w:rPr>
              <w:t>October 1</w:t>
            </w:r>
            <w:r w:rsidR="000013BA">
              <w:rPr>
                <w:rFonts w:ascii="Calibri" w:hAnsi="Calibri" w:cs="Arial"/>
                <w:b/>
              </w:rPr>
              <w:t>1</w:t>
            </w:r>
          </w:p>
        </w:tc>
        <w:tc>
          <w:tcPr>
            <w:tcW w:w="3420" w:type="dxa"/>
          </w:tcPr>
          <w:p w14:paraId="3A5D195B" w14:textId="77777777" w:rsidR="00291984" w:rsidRPr="00291984" w:rsidRDefault="00291984" w:rsidP="00611098">
            <w:pPr>
              <w:rPr>
                <w:rFonts w:ascii="Calibri" w:hAnsi="Calibri" w:cs="Arial"/>
                <w:b/>
              </w:rPr>
            </w:pPr>
            <w:r>
              <w:rPr>
                <w:rFonts w:ascii="Calibri" w:hAnsi="Calibri" w:cs="Arial"/>
                <w:b/>
              </w:rPr>
              <w:t>Exam I</w:t>
            </w:r>
          </w:p>
        </w:tc>
        <w:tc>
          <w:tcPr>
            <w:tcW w:w="3618" w:type="dxa"/>
          </w:tcPr>
          <w:p w14:paraId="20A27A26" w14:textId="77777777" w:rsidR="00291984" w:rsidRPr="001D4B13" w:rsidRDefault="00291984" w:rsidP="00611098">
            <w:pPr>
              <w:rPr>
                <w:rFonts w:ascii="Calibri" w:hAnsi="Calibri" w:cs="Arial"/>
              </w:rPr>
            </w:pPr>
          </w:p>
        </w:tc>
      </w:tr>
      <w:tr w:rsidR="00291984" w:rsidRPr="001D4B13" w14:paraId="0DE8A892" w14:textId="77777777" w:rsidTr="0086721F">
        <w:tc>
          <w:tcPr>
            <w:tcW w:w="828" w:type="dxa"/>
          </w:tcPr>
          <w:p w14:paraId="6E6874D0" w14:textId="77777777" w:rsidR="00291984" w:rsidRPr="001D4B13" w:rsidRDefault="000D56C3" w:rsidP="00611098">
            <w:pPr>
              <w:rPr>
                <w:rFonts w:ascii="Calibri" w:hAnsi="Calibri" w:cs="Arial"/>
              </w:rPr>
            </w:pPr>
            <w:r>
              <w:rPr>
                <w:rFonts w:ascii="Calibri" w:hAnsi="Calibri" w:cs="Arial"/>
              </w:rPr>
              <w:t>M</w:t>
            </w:r>
          </w:p>
        </w:tc>
        <w:tc>
          <w:tcPr>
            <w:tcW w:w="1710" w:type="dxa"/>
          </w:tcPr>
          <w:p w14:paraId="38564580" w14:textId="250A1981" w:rsidR="00291984" w:rsidRPr="00407184" w:rsidRDefault="00291984" w:rsidP="0079557C">
            <w:pPr>
              <w:rPr>
                <w:rFonts w:ascii="Calibri" w:hAnsi="Calibri" w:cs="Arial"/>
              </w:rPr>
            </w:pPr>
            <w:r w:rsidRPr="00407184">
              <w:rPr>
                <w:rFonts w:ascii="Calibri" w:hAnsi="Calibri" w:cs="Arial"/>
              </w:rPr>
              <w:t>October 1</w:t>
            </w:r>
            <w:r w:rsidR="000013BA">
              <w:rPr>
                <w:rFonts w:ascii="Calibri" w:hAnsi="Calibri" w:cs="Arial"/>
              </w:rPr>
              <w:t>6</w:t>
            </w:r>
          </w:p>
        </w:tc>
        <w:tc>
          <w:tcPr>
            <w:tcW w:w="3420" w:type="dxa"/>
          </w:tcPr>
          <w:p w14:paraId="60B515BE" w14:textId="77777777" w:rsidR="00291984" w:rsidRDefault="00291984" w:rsidP="00474534">
            <w:pPr>
              <w:rPr>
                <w:rFonts w:ascii="Calibri" w:hAnsi="Calibri" w:cs="Arial"/>
              </w:rPr>
            </w:pPr>
            <w:r>
              <w:rPr>
                <w:rFonts w:ascii="Calibri" w:hAnsi="Calibri" w:cs="Arial"/>
              </w:rPr>
              <w:t>Acoustic reflex thresholds;</w:t>
            </w:r>
          </w:p>
          <w:p w14:paraId="1E0FF67D" w14:textId="77777777" w:rsidR="00291984" w:rsidRPr="00E85200" w:rsidRDefault="00291984" w:rsidP="00474534">
            <w:pPr>
              <w:rPr>
                <w:rFonts w:ascii="Calibri" w:hAnsi="Calibri" w:cs="Arial"/>
                <w:b/>
                <w:color w:val="FF0000"/>
              </w:rPr>
            </w:pPr>
            <w:r w:rsidRPr="001D4B13">
              <w:rPr>
                <w:rFonts w:ascii="Calibri" w:hAnsi="Calibri" w:cs="Arial"/>
              </w:rPr>
              <w:t>Tymp and ART cases</w:t>
            </w:r>
            <w:r>
              <w:rPr>
                <w:rFonts w:ascii="Calibri" w:hAnsi="Calibri" w:cs="Arial"/>
              </w:rPr>
              <w:t>?</w:t>
            </w:r>
          </w:p>
        </w:tc>
        <w:tc>
          <w:tcPr>
            <w:tcW w:w="3618" w:type="dxa"/>
          </w:tcPr>
          <w:p w14:paraId="656FD26E" w14:textId="77777777" w:rsidR="00291984" w:rsidRPr="001D4B13" w:rsidRDefault="00291984" w:rsidP="00474534">
            <w:pPr>
              <w:rPr>
                <w:rFonts w:ascii="Calibri" w:hAnsi="Calibri" w:cs="Arial"/>
                <w:bCs/>
              </w:rPr>
            </w:pPr>
          </w:p>
        </w:tc>
      </w:tr>
      <w:tr w:rsidR="00291984" w:rsidRPr="001D4B13" w14:paraId="542505D8" w14:textId="77777777" w:rsidTr="0086721F">
        <w:tc>
          <w:tcPr>
            <w:tcW w:w="828" w:type="dxa"/>
          </w:tcPr>
          <w:p w14:paraId="31979E04" w14:textId="77777777" w:rsidR="00291984" w:rsidRPr="004D4F14" w:rsidRDefault="000D56C3" w:rsidP="00611098">
            <w:pPr>
              <w:rPr>
                <w:rFonts w:ascii="Calibri" w:hAnsi="Calibri" w:cs="Arial"/>
              </w:rPr>
            </w:pPr>
            <w:r>
              <w:rPr>
                <w:rFonts w:ascii="Calibri" w:hAnsi="Calibri" w:cs="Arial"/>
              </w:rPr>
              <w:t>W</w:t>
            </w:r>
          </w:p>
        </w:tc>
        <w:tc>
          <w:tcPr>
            <w:tcW w:w="1710" w:type="dxa"/>
          </w:tcPr>
          <w:p w14:paraId="2095C30A" w14:textId="47B8136E" w:rsidR="00291984" w:rsidRPr="001D4B13" w:rsidRDefault="00291984" w:rsidP="0079557C">
            <w:pPr>
              <w:rPr>
                <w:rFonts w:ascii="Calibri" w:hAnsi="Calibri" w:cs="Arial"/>
              </w:rPr>
            </w:pPr>
            <w:r>
              <w:rPr>
                <w:rFonts w:ascii="Calibri" w:hAnsi="Calibri" w:cs="Arial"/>
              </w:rPr>
              <w:t>October 1</w:t>
            </w:r>
            <w:r w:rsidR="000013BA">
              <w:rPr>
                <w:rFonts w:ascii="Calibri" w:hAnsi="Calibri" w:cs="Arial"/>
              </w:rPr>
              <w:t>8</w:t>
            </w:r>
          </w:p>
        </w:tc>
        <w:tc>
          <w:tcPr>
            <w:tcW w:w="3420" w:type="dxa"/>
          </w:tcPr>
          <w:p w14:paraId="2C682A54" w14:textId="77777777" w:rsidR="00291984" w:rsidRPr="00407184" w:rsidRDefault="00291984" w:rsidP="00474534">
            <w:pPr>
              <w:rPr>
                <w:rFonts w:ascii="Calibri" w:hAnsi="Calibri" w:cs="Arial"/>
              </w:rPr>
            </w:pPr>
            <w:r>
              <w:rPr>
                <w:rFonts w:ascii="Calibri" w:hAnsi="Calibri" w:cs="Arial"/>
              </w:rPr>
              <w:t>Tymp and ART cases</w:t>
            </w:r>
          </w:p>
        </w:tc>
        <w:tc>
          <w:tcPr>
            <w:tcW w:w="3618" w:type="dxa"/>
          </w:tcPr>
          <w:p w14:paraId="332CAE3C" w14:textId="77777777" w:rsidR="00291984" w:rsidRPr="001D4B13" w:rsidRDefault="00291984" w:rsidP="00474534">
            <w:pPr>
              <w:rPr>
                <w:rFonts w:ascii="Calibri" w:hAnsi="Calibri" w:cs="Arial"/>
                <w:bCs/>
              </w:rPr>
            </w:pPr>
          </w:p>
        </w:tc>
      </w:tr>
      <w:tr w:rsidR="00291984" w:rsidRPr="001D4B13" w14:paraId="37EC1AB6" w14:textId="77777777" w:rsidTr="0086721F">
        <w:tc>
          <w:tcPr>
            <w:tcW w:w="828" w:type="dxa"/>
          </w:tcPr>
          <w:p w14:paraId="2B5E0557" w14:textId="77777777" w:rsidR="00291984" w:rsidRPr="001D40F8" w:rsidRDefault="000D56C3" w:rsidP="00611098">
            <w:pPr>
              <w:rPr>
                <w:rFonts w:ascii="Calibri" w:hAnsi="Calibri" w:cs="Arial"/>
              </w:rPr>
            </w:pPr>
            <w:r>
              <w:rPr>
                <w:rFonts w:ascii="Calibri" w:hAnsi="Calibri" w:cs="Arial"/>
              </w:rPr>
              <w:t>M</w:t>
            </w:r>
          </w:p>
        </w:tc>
        <w:tc>
          <w:tcPr>
            <w:tcW w:w="1710" w:type="dxa"/>
          </w:tcPr>
          <w:p w14:paraId="50FF943A" w14:textId="0C31791B" w:rsidR="00291984" w:rsidRPr="004D4F14" w:rsidRDefault="00291984" w:rsidP="0079557C">
            <w:pPr>
              <w:rPr>
                <w:rFonts w:ascii="Calibri" w:hAnsi="Calibri" w:cs="Arial"/>
              </w:rPr>
            </w:pPr>
            <w:r w:rsidRPr="004D4F14">
              <w:rPr>
                <w:rFonts w:ascii="Calibri" w:hAnsi="Calibri" w:cs="Arial"/>
              </w:rPr>
              <w:t>October 2</w:t>
            </w:r>
            <w:r w:rsidR="000013BA">
              <w:rPr>
                <w:rFonts w:ascii="Calibri" w:hAnsi="Calibri" w:cs="Arial"/>
              </w:rPr>
              <w:t>3</w:t>
            </w:r>
          </w:p>
        </w:tc>
        <w:tc>
          <w:tcPr>
            <w:tcW w:w="3420" w:type="dxa"/>
          </w:tcPr>
          <w:p w14:paraId="77E642B1" w14:textId="77777777" w:rsidR="00291984" w:rsidRPr="001D4B13" w:rsidRDefault="00291984" w:rsidP="00474534">
            <w:pPr>
              <w:rPr>
                <w:rFonts w:ascii="Calibri" w:hAnsi="Calibri" w:cs="Arial"/>
              </w:rPr>
            </w:pPr>
            <w:r>
              <w:rPr>
                <w:rFonts w:ascii="Calibri" w:hAnsi="Calibri" w:cs="Arial"/>
              </w:rPr>
              <w:t>Catch up</w:t>
            </w:r>
          </w:p>
        </w:tc>
        <w:tc>
          <w:tcPr>
            <w:tcW w:w="3618" w:type="dxa"/>
          </w:tcPr>
          <w:p w14:paraId="57998765" w14:textId="77777777" w:rsidR="00291984" w:rsidRPr="001D4B13" w:rsidRDefault="00291984" w:rsidP="00474534">
            <w:pPr>
              <w:rPr>
                <w:rFonts w:ascii="Calibri" w:hAnsi="Calibri" w:cs="Arial"/>
                <w:bCs/>
              </w:rPr>
            </w:pPr>
          </w:p>
        </w:tc>
      </w:tr>
      <w:tr w:rsidR="00291984" w:rsidRPr="001D4B13" w14:paraId="49B2BC45" w14:textId="77777777" w:rsidTr="0086721F">
        <w:tc>
          <w:tcPr>
            <w:tcW w:w="828" w:type="dxa"/>
          </w:tcPr>
          <w:p w14:paraId="77C99CF8" w14:textId="77777777" w:rsidR="00291984" w:rsidRPr="001D4B13" w:rsidRDefault="000D56C3" w:rsidP="00611098">
            <w:pPr>
              <w:rPr>
                <w:rFonts w:ascii="Calibri" w:hAnsi="Calibri" w:cs="Arial"/>
              </w:rPr>
            </w:pPr>
            <w:r>
              <w:rPr>
                <w:rFonts w:ascii="Calibri" w:hAnsi="Calibri" w:cs="Arial"/>
              </w:rPr>
              <w:t>W</w:t>
            </w:r>
          </w:p>
        </w:tc>
        <w:tc>
          <w:tcPr>
            <w:tcW w:w="1710" w:type="dxa"/>
          </w:tcPr>
          <w:p w14:paraId="0C97C2AB" w14:textId="0080C870" w:rsidR="00291984" w:rsidRPr="001D40F8" w:rsidRDefault="00291984" w:rsidP="0079557C">
            <w:pPr>
              <w:rPr>
                <w:rFonts w:ascii="Calibri" w:hAnsi="Calibri" w:cs="Arial"/>
              </w:rPr>
            </w:pPr>
            <w:r w:rsidRPr="001D40F8">
              <w:rPr>
                <w:rFonts w:ascii="Calibri" w:hAnsi="Calibri" w:cs="Arial"/>
              </w:rPr>
              <w:t>October 2</w:t>
            </w:r>
            <w:r w:rsidR="000013BA">
              <w:rPr>
                <w:rFonts w:ascii="Calibri" w:hAnsi="Calibri" w:cs="Arial"/>
              </w:rPr>
              <w:t>5</w:t>
            </w:r>
          </w:p>
        </w:tc>
        <w:tc>
          <w:tcPr>
            <w:tcW w:w="3420" w:type="dxa"/>
          </w:tcPr>
          <w:p w14:paraId="3513D53E" w14:textId="77777777" w:rsidR="00291984" w:rsidRPr="001D40F8" w:rsidRDefault="00291984" w:rsidP="00611098">
            <w:pPr>
              <w:rPr>
                <w:rFonts w:ascii="Calibri" w:hAnsi="Calibri" w:cs="Arial"/>
                <w:b/>
              </w:rPr>
            </w:pPr>
            <w:r w:rsidRPr="001D40F8">
              <w:rPr>
                <w:rFonts w:ascii="Calibri" w:hAnsi="Calibri" w:cs="Arial"/>
              </w:rPr>
              <w:t xml:space="preserve">Speech audiometry </w:t>
            </w:r>
          </w:p>
        </w:tc>
        <w:tc>
          <w:tcPr>
            <w:tcW w:w="3618" w:type="dxa"/>
          </w:tcPr>
          <w:p w14:paraId="54E86B10" w14:textId="77777777" w:rsidR="00291984" w:rsidRPr="005157E5" w:rsidRDefault="00291984" w:rsidP="00611098">
            <w:pPr>
              <w:rPr>
                <w:rFonts w:ascii="Calibri" w:hAnsi="Calibri" w:cs="Arial"/>
                <w:bCs/>
              </w:rPr>
            </w:pPr>
            <w:r w:rsidRPr="005157E5">
              <w:rPr>
                <w:rFonts w:ascii="Calibri" w:hAnsi="Calibri" w:cs="Arial"/>
                <w:bCs/>
              </w:rPr>
              <w:t>Hornsby and Mueller (2013); McCreery (2013)</w:t>
            </w:r>
          </w:p>
          <w:p w14:paraId="73601FD9" w14:textId="77777777" w:rsidR="00291984" w:rsidRPr="001D4B13" w:rsidRDefault="00291984" w:rsidP="005157E5">
            <w:pPr>
              <w:rPr>
                <w:rFonts w:ascii="Calibri" w:hAnsi="Calibri" w:cs="Arial"/>
                <w:bCs/>
              </w:rPr>
            </w:pPr>
            <w:r w:rsidRPr="001D4B13">
              <w:rPr>
                <w:rFonts w:ascii="Calibri" w:hAnsi="Calibri" w:cs="Arial"/>
                <w:bCs/>
              </w:rPr>
              <w:t xml:space="preserve">Katz et al. chapter 5; </w:t>
            </w:r>
            <w:r>
              <w:rPr>
                <w:rFonts w:ascii="Calibri" w:hAnsi="Calibri" w:cs="Arial"/>
                <w:bCs/>
              </w:rPr>
              <w:t>additional required references on D2L</w:t>
            </w:r>
          </w:p>
        </w:tc>
      </w:tr>
      <w:tr w:rsidR="00291984" w:rsidRPr="001D4B13" w14:paraId="487147A2" w14:textId="77777777" w:rsidTr="0086721F">
        <w:tc>
          <w:tcPr>
            <w:tcW w:w="828" w:type="dxa"/>
          </w:tcPr>
          <w:p w14:paraId="68ED8765" w14:textId="77777777" w:rsidR="00291984" w:rsidRPr="001D4B13" w:rsidRDefault="000D56C3" w:rsidP="00611098">
            <w:pPr>
              <w:rPr>
                <w:rFonts w:ascii="Calibri" w:hAnsi="Calibri" w:cs="Arial"/>
              </w:rPr>
            </w:pPr>
            <w:r>
              <w:rPr>
                <w:rFonts w:ascii="Calibri" w:hAnsi="Calibri" w:cs="Arial"/>
              </w:rPr>
              <w:t>M</w:t>
            </w:r>
          </w:p>
        </w:tc>
        <w:tc>
          <w:tcPr>
            <w:tcW w:w="1710" w:type="dxa"/>
          </w:tcPr>
          <w:p w14:paraId="7B700FD8" w14:textId="66284071" w:rsidR="00291984" w:rsidRPr="001D4B13" w:rsidRDefault="000D56C3" w:rsidP="0079557C">
            <w:pPr>
              <w:rPr>
                <w:rFonts w:ascii="Calibri" w:hAnsi="Calibri" w:cs="Arial"/>
              </w:rPr>
            </w:pPr>
            <w:r>
              <w:rPr>
                <w:rFonts w:ascii="Calibri" w:hAnsi="Calibri" w:cs="Arial"/>
              </w:rPr>
              <w:t>October 3</w:t>
            </w:r>
            <w:r w:rsidR="000013BA">
              <w:rPr>
                <w:rFonts w:ascii="Calibri" w:hAnsi="Calibri" w:cs="Arial"/>
              </w:rPr>
              <w:t>0</w:t>
            </w:r>
          </w:p>
        </w:tc>
        <w:tc>
          <w:tcPr>
            <w:tcW w:w="3420" w:type="dxa"/>
          </w:tcPr>
          <w:p w14:paraId="151CCFBA" w14:textId="77777777" w:rsidR="00291984" w:rsidRPr="001D4B13" w:rsidRDefault="00291984" w:rsidP="00611098">
            <w:pPr>
              <w:rPr>
                <w:rFonts w:ascii="Calibri" w:hAnsi="Calibri" w:cs="Arial"/>
              </w:rPr>
            </w:pPr>
            <w:r w:rsidRPr="001D4B13">
              <w:rPr>
                <w:rFonts w:ascii="Calibri" w:hAnsi="Calibri" w:cs="Arial"/>
              </w:rPr>
              <w:t>Speech audiometry</w:t>
            </w:r>
          </w:p>
        </w:tc>
        <w:tc>
          <w:tcPr>
            <w:tcW w:w="3618" w:type="dxa"/>
          </w:tcPr>
          <w:p w14:paraId="0D59C899" w14:textId="77777777" w:rsidR="00291984" w:rsidRPr="001D4B13" w:rsidRDefault="00291984" w:rsidP="00611098">
            <w:pPr>
              <w:rPr>
                <w:rFonts w:ascii="Calibri" w:hAnsi="Calibri" w:cs="Arial"/>
                <w:bCs/>
              </w:rPr>
            </w:pPr>
            <w:r w:rsidRPr="00941783">
              <w:rPr>
                <w:rFonts w:ascii="Calibri" w:hAnsi="Calibri" w:cs="Arial"/>
                <w:bCs/>
              </w:rPr>
              <w:t>*There will likely be 1 or 2 recorded lectures to view on speech audiometry.</w:t>
            </w:r>
          </w:p>
        </w:tc>
      </w:tr>
      <w:tr w:rsidR="00291984" w:rsidRPr="006078D7" w14:paraId="3781849E" w14:textId="77777777" w:rsidTr="0086721F">
        <w:tc>
          <w:tcPr>
            <w:tcW w:w="828" w:type="dxa"/>
          </w:tcPr>
          <w:p w14:paraId="3CD5F894" w14:textId="77777777" w:rsidR="00291984" w:rsidRPr="001D4B13" w:rsidRDefault="000D56C3" w:rsidP="00611098">
            <w:pPr>
              <w:rPr>
                <w:rFonts w:ascii="Calibri" w:hAnsi="Calibri" w:cs="Arial"/>
              </w:rPr>
            </w:pPr>
            <w:r>
              <w:rPr>
                <w:rFonts w:ascii="Calibri" w:hAnsi="Calibri" w:cs="Arial"/>
              </w:rPr>
              <w:t>W</w:t>
            </w:r>
          </w:p>
        </w:tc>
        <w:tc>
          <w:tcPr>
            <w:tcW w:w="1710" w:type="dxa"/>
          </w:tcPr>
          <w:p w14:paraId="77AE20BA" w14:textId="3365C230" w:rsidR="00291984" w:rsidRPr="001D4B13" w:rsidRDefault="00291984" w:rsidP="00291984">
            <w:pPr>
              <w:rPr>
                <w:rFonts w:ascii="Calibri" w:hAnsi="Calibri" w:cs="Arial"/>
              </w:rPr>
            </w:pPr>
            <w:r>
              <w:rPr>
                <w:rFonts w:ascii="Calibri" w:hAnsi="Calibri" w:cs="Arial"/>
              </w:rPr>
              <w:t xml:space="preserve">November </w:t>
            </w:r>
            <w:r w:rsidR="000013BA">
              <w:rPr>
                <w:rFonts w:ascii="Calibri" w:hAnsi="Calibri" w:cs="Arial"/>
              </w:rPr>
              <w:t>1</w:t>
            </w:r>
          </w:p>
        </w:tc>
        <w:tc>
          <w:tcPr>
            <w:tcW w:w="3420" w:type="dxa"/>
          </w:tcPr>
          <w:p w14:paraId="6E2A6D0A" w14:textId="77777777" w:rsidR="00291984" w:rsidRPr="001D4B13" w:rsidRDefault="00291984" w:rsidP="00611098">
            <w:pPr>
              <w:rPr>
                <w:rFonts w:ascii="Calibri" w:hAnsi="Calibri" w:cs="Arial"/>
              </w:rPr>
            </w:pPr>
            <w:r w:rsidRPr="001D4B13">
              <w:rPr>
                <w:rFonts w:ascii="Calibri" w:hAnsi="Calibri" w:cs="Arial"/>
              </w:rPr>
              <w:t>Speech audiometry</w:t>
            </w:r>
          </w:p>
        </w:tc>
        <w:tc>
          <w:tcPr>
            <w:tcW w:w="3618" w:type="dxa"/>
          </w:tcPr>
          <w:p w14:paraId="6CA60101" w14:textId="77777777" w:rsidR="00291984" w:rsidRPr="001D4B13" w:rsidRDefault="00291984" w:rsidP="00611098">
            <w:pPr>
              <w:rPr>
                <w:rFonts w:ascii="Calibri" w:hAnsi="Calibri" w:cs="Arial"/>
                <w:bCs/>
              </w:rPr>
            </w:pPr>
          </w:p>
        </w:tc>
      </w:tr>
      <w:tr w:rsidR="00291984" w:rsidRPr="001D4B13" w14:paraId="16A7BE74" w14:textId="77777777" w:rsidTr="0086721F">
        <w:tc>
          <w:tcPr>
            <w:tcW w:w="828" w:type="dxa"/>
          </w:tcPr>
          <w:p w14:paraId="7EC9619C" w14:textId="77777777" w:rsidR="00291984" w:rsidRPr="001D4B13" w:rsidRDefault="000D56C3" w:rsidP="00611098">
            <w:pPr>
              <w:rPr>
                <w:rFonts w:ascii="Calibri" w:hAnsi="Calibri" w:cs="Arial"/>
              </w:rPr>
            </w:pPr>
            <w:r>
              <w:rPr>
                <w:rFonts w:ascii="Calibri" w:hAnsi="Calibri" w:cs="Arial"/>
              </w:rPr>
              <w:t>M</w:t>
            </w:r>
          </w:p>
        </w:tc>
        <w:tc>
          <w:tcPr>
            <w:tcW w:w="1710" w:type="dxa"/>
          </w:tcPr>
          <w:p w14:paraId="0EB29111" w14:textId="6B55DEF9" w:rsidR="00291984" w:rsidRPr="001D4B13" w:rsidRDefault="00291984" w:rsidP="0079557C">
            <w:pPr>
              <w:rPr>
                <w:rFonts w:ascii="Calibri" w:hAnsi="Calibri" w:cs="Arial"/>
              </w:rPr>
            </w:pPr>
            <w:r>
              <w:rPr>
                <w:rFonts w:ascii="Calibri" w:hAnsi="Calibri" w:cs="Arial"/>
              </w:rPr>
              <w:t xml:space="preserve">November </w:t>
            </w:r>
            <w:r w:rsidR="000013BA">
              <w:rPr>
                <w:rFonts w:ascii="Calibri" w:hAnsi="Calibri" w:cs="Arial"/>
              </w:rPr>
              <w:t>6</w:t>
            </w:r>
          </w:p>
        </w:tc>
        <w:tc>
          <w:tcPr>
            <w:tcW w:w="3420" w:type="dxa"/>
          </w:tcPr>
          <w:p w14:paraId="7373E229" w14:textId="77777777" w:rsidR="00291984" w:rsidRPr="001D4B13" w:rsidRDefault="00291984" w:rsidP="009C6A16">
            <w:pPr>
              <w:rPr>
                <w:rFonts w:ascii="Calibri" w:hAnsi="Calibri" w:cs="Arial"/>
              </w:rPr>
            </w:pPr>
            <w:r w:rsidRPr="001D4B13">
              <w:rPr>
                <w:rFonts w:ascii="Calibri" w:hAnsi="Calibri" w:cs="Arial"/>
              </w:rPr>
              <w:t xml:space="preserve">Speech audiometry </w:t>
            </w:r>
          </w:p>
        </w:tc>
        <w:tc>
          <w:tcPr>
            <w:tcW w:w="3618" w:type="dxa"/>
          </w:tcPr>
          <w:p w14:paraId="3FB82672" w14:textId="77777777" w:rsidR="00291984" w:rsidRPr="001D4B13" w:rsidRDefault="00291984" w:rsidP="00611098">
            <w:pPr>
              <w:rPr>
                <w:rFonts w:ascii="Calibri" w:hAnsi="Calibri" w:cs="Arial"/>
              </w:rPr>
            </w:pPr>
          </w:p>
        </w:tc>
      </w:tr>
      <w:tr w:rsidR="00291984" w:rsidRPr="001D4B13" w14:paraId="7C0A5610" w14:textId="77777777" w:rsidTr="0086721F">
        <w:tc>
          <w:tcPr>
            <w:tcW w:w="828" w:type="dxa"/>
          </w:tcPr>
          <w:p w14:paraId="3C423637" w14:textId="77777777" w:rsidR="00291984" w:rsidRPr="001D4B13" w:rsidRDefault="000D56C3" w:rsidP="00611098">
            <w:pPr>
              <w:rPr>
                <w:rFonts w:ascii="Calibri" w:hAnsi="Calibri" w:cs="Arial"/>
              </w:rPr>
            </w:pPr>
            <w:r>
              <w:rPr>
                <w:rFonts w:ascii="Calibri" w:hAnsi="Calibri" w:cs="Arial"/>
              </w:rPr>
              <w:t>W</w:t>
            </w:r>
          </w:p>
        </w:tc>
        <w:tc>
          <w:tcPr>
            <w:tcW w:w="1710" w:type="dxa"/>
          </w:tcPr>
          <w:p w14:paraId="5326C029" w14:textId="5FE3D32D" w:rsidR="00291984" w:rsidRPr="001D4B13" w:rsidRDefault="00291984" w:rsidP="0079557C">
            <w:pPr>
              <w:rPr>
                <w:rFonts w:ascii="Calibri" w:hAnsi="Calibri" w:cs="Arial"/>
              </w:rPr>
            </w:pPr>
            <w:r>
              <w:rPr>
                <w:rFonts w:ascii="Calibri" w:hAnsi="Calibri" w:cs="Arial"/>
              </w:rPr>
              <w:t xml:space="preserve">November </w:t>
            </w:r>
            <w:r w:rsidR="000013BA">
              <w:rPr>
                <w:rFonts w:ascii="Calibri" w:hAnsi="Calibri" w:cs="Arial"/>
              </w:rPr>
              <w:t>8</w:t>
            </w:r>
          </w:p>
        </w:tc>
        <w:tc>
          <w:tcPr>
            <w:tcW w:w="3420" w:type="dxa"/>
          </w:tcPr>
          <w:p w14:paraId="10A6B91E" w14:textId="77777777" w:rsidR="00291984" w:rsidRDefault="00291984" w:rsidP="00611098">
            <w:pPr>
              <w:rPr>
                <w:rFonts w:ascii="Calibri" w:hAnsi="Calibri" w:cs="Arial"/>
              </w:rPr>
            </w:pPr>
            <w:r>
              <w:rPr>
                <w:rFonts w:ascii="Calibri" w:hAnsi="Calibri" w:cs="Arial"/>
              </w:rPr>
              <w:t>Speech audiometry;</w:t>
            </w:r>
          </w:p>
          <w:p w14:paraId="67186DAB" w14:textId="77777777" w:rsidR="00291984" w:rsidRPr="001D4B13" w:rsidRDefault="00291984" w:rsidP="00611098">
            <w:pPr>
              <w:rPr>
                <w:rFonts w:ascii="Calibri" w:hAnsi="Calibri" w:cs="Arial"/>
              </w:rPr>
            </w:pPr>
            <w:r>
              <w:rPr>
                <w:rFonts w:ascii="Calibri" w:hAnsi="Calibri" w:cs="Arial"/>
              </w:rPr>
              <w:lastRenderedPageBreak/>
              <w:t>Begin masking?</w:t>
            </w:r>
          </w:p>
        </w:tc>
        <w:tc>
          <w:tcPr>
            <w:tcW w:w="3618" w:type="dxa"/>
          </w:tcPr>
          <w:p w14:paraId="2F3414AF" w14:textId="77777777" w:rsidR="00291984" w:rsidRPr="00446060" w:rsidRDefault="00291984" w:rsidP="00611098">
            <w:pPr>
              <w:rPr>
                <w:rFonts w:ascii="Calibri" w:hAnsi="Calibri" w:cs="Arial"/>
                <w:bCs/>
                <w:lang w:val="fr-FR"/>
              </w:rPr>
            </w:pPr>
            <w:r>
              <w:rPr>
                <w:rFonts w:ascii="Calibri" w:hAnsi="Calibri" w:cs="Arial"/>
                <w:bCs/>
                <w:lang w:val="fr-FR"/>
              </w:rPr>
              <w:lastRenderedPageBreak/>
              <w:t>Katz et al. Chapter 6 (masking)</w:t>
            </w:r>
          </w:p>
        </w:tc>
      </w:tr>
      <w:tr w:rsidR="00291984" w:rsidRPr="001D4B13" w14:paraId="6A782ED1" w14:textId="77777777" w:rsidTr="0086721F">
        <w:tc>
          <w:tcPr>
            <w:tcW w:w="828" w:type="dxa"/>
          </w:tcPr>
          <w:p w14:paraId="33949182" w14:textId="77777777" w:rsidR="00291984" w:rsidRPr="001D4B13" w:rsidRDefault="000D56C3" w:rsidP="00611098">
            <w:pPr>
              <w:rPr>
                <w:rFonts w:ascii="Calibri" w:hAnsi="Calibri" w:cs="Arial"/>
              </w:rPr>
            </w:pPr>
            <w:r>
              <w:rPr>
                <w:rFonts w:ascii="Calibri" w:hAnsi="Calibri" w:cs="Arial"/>
              </w:rPr>
              <w:t>M</w:t>
            </w:r>
          </w:p>
        </w:tc>
        <w:tc>
          <w:tcPr>
            <w:tcW w:w="1710" w:type="dxa"/>
          </w:tcPr>
          <w:p w14:paraId="659EFF11" w14:textId="0357E64C" w:rsidR="00291984" w:rsidRPr="001D4B13" w:rsidRDefault="00291984" w:rsidP="0079557C">
            <w:pPr>
              <w:rPr>
                <w:rFonts w:ascii="Calibri" w:hAnsi="Calibri" w:cs="Arial"/>
              </w:rPr>
            </w:pPr>
            <w:r>
              <w:rPr>
                <w:rFonts w:ascii="Calibri" w:hAnsi="Calibri" w:cs="Arial"/>
              </w:rPr>
              <w:t>November 1</w:t>
            </w:r>
            <w:r w:rsidR="000013BA">
              <w:rPr>
                <w:rFonts w:ascii="Calibri" w:hAnsi="Calibri" w:cs="Arial"/>
              </w:rPr>
              <w:t>3</w:t>
            </w:r>
          </w:p>
        </w:tc>
        <w:tc>
          <w:tcPr>
            <w:tcW w:w="3420" w:type="dxa"/>
          </w:tcPr>
          <w:p w14:paraId="1FAC1D06" w14:textId="77777777" w:rsidR="00291984" w:rsidRPr="001D40F8" w:rsidRDefault="00291984" w:rsidP="00611098">
            <w:pPr>
              <w:rPr>
                <w:rFonts w:ascii="Calibri" w:hAnsi="Calibri" w:cs="Arial"/>
                <w:b/>
                <w:highlight w:val="yellow"/>
              </w:rPr>
            </w:pPr>
            <w:r w:rsidRPr="003F04A0">
              <w:rPr>
                <w:rFonts w:ascii="Calibri" w:hAnsi="Calibri" w:cs="Arial"/>
              </w:rPr>
              <w:t>Masking: concepts &amp; procedures</w:t>
            </w:r>
          </w:p>
        </w:tc>
        <w:tc>
          <w:tcPr>
            <w:tcW w:w="3618" w:type="dxa"/>
          </w:tcPr>
          <w:p w14:paraId="28E22D99" w14:textId="77777777" w:rsidR="00291984" w:rsidRPr="001D4B13" w:rsidRDefault="00291984" w:rsidP="00611098">
            <w:pPr>
              <w:rPr>
                <w:rFonts w:ascii="Calibri" w:hAnsi="Calibri" w:cs="Arial"/>
                <w:bCs/>
              </w:rPr>
            </w:pPr>
            <w:r w:rsidRPr="001D4B13">
              <w:rPr>
                <w:rFonts w:ascii="Calibri" w:hAnsi="Calibri" w:cs="Arial"/>
                <w:bCs/>
              </w:rPr>
              <w:t xml:space="preserve">Katz et al. chapter 6; </w:t>
            </w:r>
          </w:p>
          <w:p w14:paraId="07FC05D3" w14:textId="77777777" w:rsidR="00291984" w:rsidRPr="001D4B13" w:rsidRDefault="00291984" w:rsidP="00611098">
            <w:pPr>
              <w:rPr>
                <w:rFonts w:ascii="Calibri" w:hAnsi="Calibri" w:cs="Arial"/>
                <w:bCs/>
              </w:rPr>
            </w:pPr>
            <w:r w:rsidRPr="001D4B13">
              <w:rPr>
                <w:rFonts w:ascii="Calibri" w:hAnsi="Calibri" w:cs="Arial"/>
                <w:bCs/>
              </w:rPr>
              <w:t>consider Yacullo textbook</w:t>
            </w:r>
          </w:p>
        </w:tc>
      </w:tr>
      <w:tr w:rsidR="00291984" w:rsidRPr="001D4B13" w14:paraId="2BDE906C" w14:textId="77777777" w:rsidTr="0086721F">
        <w:tc>
          <w:tcPr>
            <w:tcW w:w="828" w:type="dxa"/>
          </w:tcPr>
          <w:p w14:paraId="1FA8E67D" w14:textId="77777777" w:rsidR="00291984" w:rsidRPr="00291984" w:rsidRDefault="000D56C3" w:rsidP="00611098">
            <w:pPr>
              <w:rPr>
                <w:rFonts w:ascii="Calibri" w:hAnsi="Calibri" w:cs="Arial"/>
                <w:color w:val="FF0000"/>
              </w:rPr>
            </w:pPr>
            <w:r>
              <w:rPr>
                <w:rFonts w:ascii="Calibri" w:hAnsi="Calibri" w:cs="Arial"/>
              </w:rPr>
              <w:t>W</w:t>
            </w:r>
          </w:p>
        </w:tc>
        <w:tc>
          <w:tcPr>
            <w:tcW w:w="1710" w:type="dxa"/>
          </w:tcPr>
          <w:p w14:paraId="2D9F05BB" w14:textId="6CD173AF" w:rsidR="00291984" w:rsidRPr="001D4B13" w:rsidRDefault="00291984" w:rsidP="0079557C">
            <w:pPr>
              <w:rPr>
                <w:rFonts w:ascii="Calibri" w:hAnsi="Calibri" w:cs="Arial"/>
              </w:rPr>
            </w:pPr>
            <w:r>
              <w:rPr>
                <w:rFonts w:ascii="Calibri" w:hAnsi="Calibri" w:cs="Arial"/>
              </w:rPr>
              <w:t>November 1</w:t>
            </w:r>
            <w:r w:rsidR="000013BA">
              <w:rPr>
                <w:rFonts w:ascii="Calibri" w:hAnsi="Calibri" w:cs="Arial"/>
              </w:rPr>
              <w:t>5</w:t>
            </w:r>
          </w:p>
        </w:tc>
        <w:tc>
          <w:tcPr>
            <w:tcW w:w="3420" w:type="dxa"/>
          </w:tcPr>
          <w:p w14:paraId="48AB92E0" w14:textId="77777777" w:rsidR="00291984" w:rsidRPr="001D4B13" w:rsidRDefault="00291984" w:rsidP="00611098">
            <w:pPr>
              <w:rPr>
                <w:rFonts w:ascii="Calibri" w:hAnsi="Calibri" w:cs="Arial"/>
              </w:rPr>
            </w:pPr>
            <w:r w:rsidRPr="001D4B13">
              <w:rPr>
                <w:rFonts w:ascii="Calibri" w:hAnsi="Calibri" w:cs="Arial"/>
              </w:rPr>
              <w:t>Masking</w:t>
            </w:r>
          </w:p>
          <w:p w14:paraId="792E8133" w14:textId="77777777" w:rsidR="00291984" w:rsidRPr="001D4B13" w:rsidRDefault="00291984" w:rsidP="00611098">
            <w:pPr>
              <w:rPr>
                <w:rFonts w:ascii="Calibri" w:hAnsi="Calibri" w:cs="Arial"/>
                <w:b/>
              </w:rPr>
            </w:pPr>
          </w:p>
        </w:tc>
        <w:tc>
          <w:tcPr>
            <w:tcW w:w="3618" w:type="dxa"/>
          </w:tcPr>
          <w:p w14:paraId="081F7BF7" w14:textId="77777777" w:rsidR="00291984" w:rsidRDefault="00291984" w:rsidP="00611098">
            <w:pPr>
              <w:rPr>
                <w:rFonts w:ascii="Calibri" w:hAnsi="Calibri" w:cs="Arial"/>
                <w:bCs/>
              </w:rPr>
            </w:pPr>
            <w:r w:rsidRPr="009B2686">
              <w:rPr>
                <w:rFonts w:ascii="Calibri" w:hAnsi="Calibri" w:cs="Arial"/>
                <w:bCs/>
              </w:rPr>
              <w:t>*There will likely be 1 or 2 recorded lectures to view on masking.</w:t>
            </w:r>
          </w:p>
          <w:p w14:paraId="3AE35EB7" w14:textId="77777777" w:rsidR="00291984" w:rsidRPr="001D4B13" w:rsidRDefault="00291984" w:rsidP="00611098">
            <w:pPr>
              <w:rPr>
                <w:rFonts w:ascii="Calibri" w:hAnsi="Calibri" w:cs="Arial"/>
                <w:bCs/>
              </w:rPr>
            </w:pPr>
            <w:r w:rsidRPr="001D4B13">
              <w:rPr>
                <w:rFonts w:ascii="Calibri" w:hAnsi="Calibri" w:cs="Arial"/>
                <w:bCs/>
              </w:rPr>
              <w:t xml:space="preserve">Katz et al. chapter 6; </w:t>
            </w:r>
          </w:p>
          <w:p w14:paraId="3FB55DDC" w14:textId="77777777" w:rsidR="00291984" w:rsidRPr="001D4B13" w:rsidRDefault="00291984" w:rsidP="00611098">
            <w:pPr>
              <w:rPr>
                <w:rFonts w:ascii="Calibri" w:hAnsi="Calibri" w:cs="Arial"/>
              </w:rPr>
            </w:pPr>
            <w:r w:rsidRPr="001D4B13">
              <w:rPr>
                <w:rFonts w:ascii="Calibri" w:hAnsi="Calibri" w:cs="Arial"/>
                <w:bCs/>
              </w:rPr>
              <w:t>consider Yacullo textbook</w:t>
            </w:r>
          </w:p>
        </w:tc>
      </w:tr>
      <w:tr w:rsidR="00291984" w:rsidRPr="001D4B13" w14:paraId="20881E30" w14:textId="77777777" w:rsidTr="0086721F">
        <w:tc>
          <w:tcPr>
            <w:tcW w:w="828" w:type="dxa"/>
          </w:tcPr>
          <w:p w14:paraId="14574E5D" w14:textId="77777777" w:rsidR="00291984" w:rsidRPr="00291984" w:rsidRDefault="000D56C3" w:rsidP="00611098">
            <w:pPr>
              <w:rPr>
                <w:rFonts w:ascii="Calibri" w:hAnsi="Calibri" w:cs="Arial"/>
                <w:b/>
              </w:rPr>
            </w:pPr>
            <w:r>
              <w:rPr>
                <w:rFonts w:ascii="Calibri" w:hAnsi="Calibri" w:cs="Arial"/>
                <w:b/>
              </w:rPr>
              <w:t>M</w:t>
            </w:r>
          </w:p>
        </w:tc>
        <w:tc>
          <w:tcPr>
            <w:tcW w:w="1710" w:type="dxa"/>
          </w:tcPr>
          <w:p w14:paraId="7465F211" w14:textId="56C79BA9" w:rsidR="00291984" w:rsidRPr="00291984" w:rsidRDefault="000D56C3" w:rsidP="0079557C">
            <w:pPr>
              <w:rPr>
                <w:rFonts w:ascii="Calibri" w:hAnsi="Calibri" w:cs="Arial"/>
                <w:b/>
              </w:rPr>
            </w:pPr>
            <w:r>
              <w:rPr>
                <w:rFonts w:ascii="Calibri" w:hAnsi="Calibri" w:cs="Arial"/>
                <w:b/>
              </w:rPr>
              <w:t>November 2</w:t>
            </w:r>
            <w:r w:rsidR="000013BA">
              <w:rPr>
                <w:rFonts w:ascii="Calibri" w:hAnsi="Calibri" w:cs="Arial"/>
                <w:b/>
              </w:rPr>
              <w:t>0</w:t>
            </w:r>
          </w:p>
        </w:tc>
        <w:tc>
          <w:tcPr>
            <w:tcW w:w="3420" w:type="dxa"/>
          </w:tcPr>
          <w:p w14:paraId="06045D6E" w14:textId="77777777" w:rsidR="00291984" w:rsidRPr="00291984" w:rsidRDefault="00291984" w:rsidP="009B2686">
            <w:pPr>
              <w:rPr>
                <w:rFonts w:ascii="Calibri" w:hAnsi="Calibri" w:cs="Arial"/>
                <w:b/>
                <w:highlight w:val="yellow"/>
              </w:rPr>
            </w:pPr>
            <w:r w:rsidRPr="00291984">
              <w:rPr>
                <w:rFonts w:ascii="Calibri" w:hAnsi="Calibri" w:cs="Arial"/>
                <w:b/>
              </w:rPr>
              <w:t>Exam II</w:t>
            </w:r>
          </w:p>
        </w:tc>
        <w:tc>
          <w:tcPr>
            <w:tcW w:w="3618" w:type="dxa"/>
          </w:tcPr>
          <w:p w14:paraId="7081041F" w14:textId="77777777" w:rsidR="00291984" w:rsidRPr="001D4B13" w:rsidRDefault="00291984" w:rsidP="0056763F">
            <w:pPr>
              <w:rPr>
                <w:rFonts w:ascii="Calibri" w:hAnsi="Calibri" w:cs="Arial"/>
              </w:rPr>
            </w:pPr>
          </w:p>
        </w:tc>
      </w:tr>
      <w:tr w:rsidR="00291984" w:rsidRPr="001D4B13" w14:paraId="57890469" w14:textId="77777777" w:rsidTr="0086721F">
        <w:tc>
          <w:tcPr>
            <w:tcW w:w="828" w:type="dxa"/>
          </w:tcPr>
          <w:p w14:paraId="20FAD3E8" w14:textId="77777777" w:rsidR="00291984" w:rsidRPr="001D4B13" w:rsidRDefault="000D56C3" w:rsidP="00611098">
            <w:pPr>
              <w:rPr>
                <w:rFonts w:ascii="Calibri" w:hAnsi="Calibri" w:cs="Arial"/>
              </w:rPr>
            </w:pPr>
            <w:r>
              <w:rPr>
                <w:rFonts w:ascii="Calibri" w:hAnsi="Calibri" w:cs="Arial"/>
              </w:rPr>
              <w:t>W</w:t>
            </w:r>
          </w:p>
        </w:tc>
        <w:tc>
          <w:tcPr>
            <w:tcW w:w="1710" w:type="dxa"/>
          </w:tcPr>
          <w:p w14:paraId="51A03529" w14:textId="60B7B565" w:rsidR="00291984" w:rsidRPr="001D4B13" w:rsidRDefault="00291984" w:rsidP="00BA5427">
            <w:pPr>
              <w:rPr>
                <w:rFonts w:ascii="Calibri" w:hAnsi="Calibri" w:cs="Arial"/>
              </w:rPr>
            </w:pPr>
            <w:r>
              <w:rPr>
                <w:rFonts w:ascii="Calibri" w:hAnsi="Calibri" w:cs="Arial"/>
              </w:rPr>
              <w:t>November 2</w:t>
            </w:r>
            <w:r w:rsidR="000013BA">
              <w:rPr>
                <w:rFonts w:ascii="Calibri" w:hAnsi="Calibri" w:cs="Arial"/>
              </w:rPr>
              <w:t>2</w:t>
            </w:r>
          </w:p>
        </w:tc>
        <w:tc>
          <w:tcPr>
            <w:tcW w:w="3420" w:type="dxa"/>
          </w:tcPr>
          <w:p w14:paraId="0A24437C" w14:textId="77777777" w:rsidR="00291984" w:rsidRPr="001D4B13" w:rsidRDefault="00291984" w:rsidP="00611098">
            <w:pPr>
              <w:rPr>
                <w:rFonts w:ascii="Calibri" w:hAnsi="Calibri" w:cs="Arial"/>
                <w:b/>
              </w:rPr>
            </w:pPr>
            <w:r w:rsidRPr="001D4B13">
              <w:rPr>
                <w:rFonts w:ascii="Calibri" w:hAnsi="Calibri" w:cs="Arial"/>
              </w:rPr>
              <w:t>Masking</w:t>
            </w:r>
          </w:p>
          <w:p w14:paraId="2C3D9A81" w14:textId="77777777" w:rsidR="00291984" w:rsidRPr="001D4B13" w:rsidRDefault="00291984" w:rsidP="00611098">
            <w:pPr>
              <w:rPr>
                <w:rFonts w:ascii="Calibri" w:hAnsi="Calibri" w:cs="Arial"/>
                <w:b/>
              </w:rPr>
            </w:pPr>
          </w:p>
        </w:tc>
        <w:tc>
          <w:tcPr>
            <w:tcW w:w="3618" w:type="dxa"/>
          </w:tcPr>
          <w:p w14:paraId="525D1204" w14:textId="77777777" w:rsidR="00291984" w:rsidRPr="001D4B13" w:rsidRDefault="00291984" w:rsidP="000E0256">
            <w:pPr>
              <w:rPr>
                <w:rFonts w:ascii="Calibri" w:hAnsi="Calibri" w:cs="Arial"/>
                <w:bCs/>
              </w:rPr>
            </w:pPr>
          </w:p>
        </w:tc>
      </w:tr>
      <w:tr w:rsidR="00291984" w:rsidRPr="001D4B13" w14:paraId="131E5B8E" w14:textId="77777777" w:rsidTr="0086721F">
        <w:tc>
          <w:tcPr>
            <w:tcW w:w="828" w:type="dxa"/>
          </w:tcPr>
          <w:p w14:paraId="3E7B0BA2" w14:textId="77777777" w:rsidR="00291984" w:rsidRPr="001D4B13" w:rsidRDefault="000D56C3" w:rsidP="00611098">
            <w:pPr>
              <w:rPr>
                <w:rFonts w:ascii="Calibri" w:hAnsi="Calibri" w:cs="Arial"/>
              </w:rPr>
            </w:pPr>
            <w:r>
              <w:rPr>
                <w:rFonts w:ascii="Calibri" w:hAnsi="Calibri" w:cs="Arial"/>
              </w:rPr>
              <w:t>M</w:t>
            </w:r>
          </w:p>
        </w:tc>
        <w:tc>
          <w:tcPr>
            <w:tcW w:w="1710" w:type="dxa"/>
          </w:tcPr>
          <w:p w14:paraId="117A1760" w14:textId="460A76A6" w:rsidR="00291984" w:rsidRPr="001D4B13" w:rsidRDefault="00291984" w:rsidP="0079557C">
            <w:pPr>
              <w:rPr>
                <w:rFonts w:ascii="Calibri" w:hAnsi="Calibri" w:cs="Arial"/>
              </w:rPr>
            </w:pPr>
            <w:r>
              <w:rPr>
                <w:rFonts w:ascii="Calibri" w:hAnsi="Calibri" w:cs="Arial"/>
              </w:rPr>
              <w:t>November 2</w:t>
            </w:r>
            <w:r w:rsidR="000013BA">
              <w:rPr>
                <w:rFonts w:ascii="Calibri" w:hAnsi="Calibri" w:cs="Arial"/>
              </w:rPr>
              <w:t>7</w:t>
            </w:r>
          </w:p>
        </w:tc>
        <w:tc>
          <w:tcPr>
            <w:tcW w:w="3420" w:type="dxa"/>
          </w:tcPr>
          <w:p w14:paraId="13DF8955" w14:textId="77777777" w:rsidR="00291984" w:rsidRPr="001D4B13" w:rsidRDefault="00291984" w:rsidP="00611098">
            <w:pPr>
              <w:rPr>
                <w:rFonts w:ascii="Calibri" w:hAnsi="Calibri" w:cs="Arial"/>
                <w:b/>
              </w:rPr>
            </w:pPr>
            <w:r w:rsidRPr="001D4B13">
              <w:rPr>
                <w:rFonts w:ascii="Calibri" w:hAnsi="Calibri" w:cs="Arial"/>
              </w:rPr>
              <w:t>Masking</w:t>
            </w:r>
          </w:p>
        </w:tc>
        <w:tc>
          <w:tcPr>
            <w:tcW w:w="3618" w:type="dxa"/>
          </w:tcPr>
          <w:p w14:paraId="01A431FD" w14:textId="498BB7CD" w:rsidR="00291984" w:rsidRPr="001D4B13" w:rsidRDefault="00291984" w:rsidP="00FB57AA">
            <w:pPr>
              <w:rPr>
                <w:rFonts w:ascii="Calibri" w:hAnsi="Calibri" w:cs="Arial"/>
              </w:rPr>
            </w:pPr>
          </w:p>
        </w:tc>
      </w:tr>
      <w:tr w:rsidR="00291984" w:rsidRPr="001D4B13" w14:paraId="14180E60" w14:textId="77777777" w:rsidTr="0086721F">
        <w:tc>
          <w:tcPr>
            <w:tcW w:w="828" w:type="dxa"/>
          </w:tcPr>
          <w:p w14:paraId="0EAB033F" w14:textId="77777777" w:rsidR="00291984" w:rsidRPr="001D4B13" w:rsidRDefault="000D56C3" w:rsidP="00611098">
            <w:pPr>
              <w:rPr>
                <w:rFonts w:ascii="Calibri" w:hAnsi="Calibri" w:cs="Arial"/>
              </w:rPr>
            </w:pPr>
            <w:r>
              <w:rPr>
                <w:rFonts w:ascii="Calibri" w:hAnsi="Calibri" w:cs="Arial"/>
              </w:rPr>
              <w:t>W</w:t>
            </w:r>
          </w:p>
        </w:tc>
        <w:tc>
          <w:tcPr>
            <w:tcW w:w="1710" w:type="dxa"/>
          </w:tcPr>
          <w:p w14:paraId="51A850C1" w14:textId="6C38181B" w:rsidR="00291984" w:rsidRPr="001D4B13" w:rsidRDefault="000013BA" w:rsidP="0079557C">
            <w:pPr>
              <w:rPr>
                <w:rFonts w:ascii="Calibri" w:hAnsi="Calibri" w:cs="Arial"/>
              </w:rPr>
            </w:pPr>
            <w:r>
              <w:rPr>
                <w:rFonts w:ascii="Calibri" w:hAnsi="Calibri" w:cs="Arial"/>
              </w:rPr>
              <w:t>November 29</w:t>
            </w:r>
          </w:p>
        </w:tc>
        <w:tc>
          <w:tcPr>
            <w:tcW w:w="3420" w:type="dxa"/>
          </w:tcPr>
          <w:p w14:paraId="412EDB89" w14:textId="77777777" w:rsidR="00291984" w:rsidRPr="001D4B13" w:rsidRDefault="00291984" w:rsidP="00611098">
            <w:pPr>
              <w:rPr>
                <w:rFonts w:ascii="Calibri" w:hAnsi="Calibri" w:cs="Arial"/>
              </w:rPr>
            </w:pPr>
            <w:r w:rsidRPr="001D4B13">
              <w:rPr>
                <w:rFonts w:ascii="Calibri" w:hAnsi="Calibri" w:cs="Arial"/>
              </w:rPr>
              <w:t>Masking</w:t>
            </w:r>
          </w:p>
        </w:tc>
        <w:tc>
          <w:tcPr>
            <w:tcW w:w="3618" w:type="dxa"/>
          </w:tcPr>
          <w:p w14:paraId="3DA8E9A4" w14:textId="77777777" w:rsidR="00291984" w:rsidRPr="001D4B13" w:rsidRDefault="00291984" w:rsidP="00611098">
            <w:pPr>
              <w:rPr>
                <w:rFonts w:ascii="Calibri" w:hAnsi="Calibri" w:cs="Arial"/>
                <w:bCs/>
              </w:rPr>
            </w:pPr>
          </w:p>
        </w:tc>
      </w:tr>
      <w:tr w:rsidR="00291984" w:rsidRPr="001D4B13" w14:paraId="01ECF674" w14:textId="77777777" w:rsidTr="0086721F">
        <w:tc>
          <w:tcPr>
            <w:tcW w:w="828" w:type="dxa"/>
          </w:tcPr>
          <w:p w14:paraId="79EC2B86" w14:textId="77777777" w:rsidR="00291984" w:rsidRPr="001D40F8" w:rsidRDefault="000D56C3" w:rsidP="00611098">
            <w:pPr>
              <w:rPr>
                <w:rFonts w:ascii="Calibri" w:hAnsi="Calibri" w:cs="Arial"/>
              </w:rPr>
            </w:pPr>
            <w:r>
              <w:rPr>
                <w:rFonts w:ascii="Calibri" w:hAnsi="Calibri" w:cs="Arial"/>
              </w:rPr>
              <w:t>M</w:t>
            </w:r>
          </w:p>
        </w:tc>
        <w:tc>
          <w:tcPr>
            <w:tcW w:w="1710" w:type="dxa"/>
          </w:tcPr>
          <w:p w14:paraId="744EABC9" w14:textId="211AFC3E" w:rsidR="00291984" w:rsidRPr="001D4B13" w:rsidRDefault="00291984" w:rsidP="0079557C">
            <w:pPr>
              <w:rPr>
                <w:rFonts w:ascii="Calibri" w:hAnsi="Calibri" w:cs="Arial"/>
              </w:rPr>
            </w:pPr>
            <w:r>
              <w:rPr>
                <w:rFonts w:ascii="Calibri" w:hAnsi="Calibri" w:cs="Arial"/>
              </w:rPr>
              <w:t xml:space="preserve">December </w:t>
            </w:r>
            <w:r w:rsidR="000013BA">
              <w:rPr>
                <w:rFonts w:ascii="Calibri" w:hAnsi="Calibri" w:cs="Arial"/>
              </w:rPr>
              <w:t>4</w:t>
            </w:r>
          </w:p>
        </w:tc>
        <w:tc>
          <w:tcPr>
            <w:tcW w:w="3420" w:type="dxa"/>
          </w:tcPr>
          <w:p w14:paraId="092144D2" w14:textId="77777777" w:rsidR="00291984" w:rsidRDefault="00291984" w:rsidP="00611098">
            <w:pPr>
              <w:pStyle w:val="Heading1"/>
              <w:rPr>
                <w:rFonts w:ascii="Calibri" w:hAnsi="Calibri"/>
                <w:b w:val="0"/>
                <w:sz w:val="24"/>
              </w:rPr>
            </w:pPr>
            <w:r>
              <w:rPr>
                <w:rFonts w:ascii="Calibri" w:hAnsi="Calibri"/>
                <w:b w:val="0"/>
                <w:sz w:val="24"/>
              </w:rPr>
              <w:t>Finish masking?</w:t>
            </w:r>
          </w:p>
          <w:p w14:paraId="5C59D712" w14:textId="77777777" w:rsidR="00291984" w:rsidRPr="00CD1255" w:rsidRDefault="00291984" w:rsidP="00CD1255">
            <w:pPr>
              <w:rPr>
                <w:rFonts w:asciiTheme="minorHAnsi" w:hAnsiTheme="minorHAnsi"/>
              </w:rPr>
            </w:pPr>
            <w:r w:rsidRPr="009B2686">
              <w:rPr>
                <w:rFonts w:asciiTheme="minorHAnsi" w:hAnsiTheme="minorHAnsi"/>
              </w:rPr>
              <w:t>Sharing results with patients</w:t>
            </w:r>
          </w:p>
        </w:tc>
        <w:tc>
          <w:tcPr>
            <w:tcW w:w="3618" w:type="dxa"/>
          </w:tcPr>
          <w:p w14:paraId="7D9CC2E0" w14:textId="77777777" w:rsidR="00291984" w:rsidRPr="001D4B13" w:rsidRDefault="00291984" w:rsidP="00CD1255">
            <w:pPr>
              <w:rPr>
                <w:rFonts w:ascii="Calibri" w:hAnsi="Calibri" w:cs="Arial"/>
              </w:rPr>
            </w:pPr>
            <w:r w:rsidRPr="001D4B13">
              <w:rPr>
                <w:rFonts w:ascii="Calibri" w:hAnsi="Calibri" w:cs="Arial"/>
              </w:rPr>
              <w:t>Clark and English (2004)</w:t>
            </w:r>
          </w:p>
        </w:tc>
      </w:tr>
      <w:tr w:rsidR="00291984" w:rsidRPr="001D4B13" w14:paraId="14A07F81" w14:textId="77777777" w:rsidTr="0086721F">
        <w:tc>
          <w:tcPr>
            <w:tcW w:w="828" w:type="dxa"/>
          </w:tcPr>
          <w:p w14:paraId="7AB762FB" w14:textId="77777777" w:rsidR="00291984" w:rsidRPr="00FB57AA" w:rsidRDefault="000D56C3" w:rsidP="00611098">
            <w:pPr>
              <w:rPr>
                <w:rFonts w:ascii="Calibri" w:hAnsi="Calibri" w:cs="Arial"/>
                <w:color w:val="FF0000"/>
              </w:rPr>
            </w:pPr>
            <w:r>
              <w:rPr>
                <w:rFonts w:ascii="Calibri" w:hAnsi="Calibri" w:cs="Arial"/>
              </w:rPr>
              <w:t>W</w:t>
            </w:r>
          </w:p>
        </w:tc>
        <w:tc>
          <w:tcPr>
            <w:tcW w:w="1710" w:type="dxa"/>
          </w:tcPr>
          <w:p w14:paraId="685D22C8" w14:textId="29092CA2" w:rsidR="00291984" w:rsidRPr="001D40F8" w:rsidRDefault="00291984" w:rsidP="0079557C">
            <w:pPr>
              <w:rPr>
                <w:rFonts w:ascii="Calibri" w:hAnsi="Calibri" w:cs="Arial"/>
              </w:rPr>
            </w:pPr>
            <w:r w:rsidRPr="001D40F8">
              <w:rPr>
                <w:rFonts w:ascii="Calibri" w:hAnsi="Calibri" w:cs="Arial"/>
              </w:rPr>
              <w:t xml:space="preserve">December </w:t>
            </w:r>
            <w:r w:rsidR="000013BA">
              <w:rPr>
                <w:rFonts w:ascii="Calibri" w:hAnsi="Calibri" w:cs="Arial"/>
              </w:rPr>
              <w:t>6</w:t>
            </w:r>
          </w:p>
        </w:tc>
        <w:tc>
          <w:tcPr>
            <w:tcW w:w="3420" w:type="dxa"/>
          </w:tcPr>
          <w:p w14:paraId="580C3D47" w14:textId="77777777" w:rsidR="00291984" w:rsidRDefault="00291984" w:rsidP="00474534">
            <w:pPr>
              <w:rPr>
                <w:rFonts w:ascii="Calibri" w:hAnsi="Calibri" w:cs="Arial"/>
              </w:rPr>
            </w:pPr>
            <w:r>
              <w:rPr>
                <w:rFonts w:ascii="Calibri" w:hAnsi="Calibri" w:cs="Arial"/>
              </w:rPr>
              <w:t xml:space="preserve">Sharing </w:t>
            </w:r>
            <w:r w:rsidRPr="001D4B13">
              <w:rPr>
                <w:rFonts w:ascii="Calibri" w:hAnsi="Calibri" w:cs="Arial"/>
              </w:rPr>
              <w:t xml:space="preserve">results </w:t>
            </w:r>
            <w:r>
              <w:rPr>
                <w:rFonts w:ascii="Calibri" w:hAnsi="Calibri" w:cs="Arial"/>
              </w:rPr>
              <w:t xml:space="preserve">with patients; </w:t>
            </w:r>
          </w:p>
          <w:p w14:paraId="6897B8D6" w14:textId="77777777" w:rsidR="00291984" w:rsidRPr="00E85200" w:rsidRDefault="00291984" w:rsidP="00474534">
            <w:pPr>
              <w:rPr>
                <w:rFonts w:ascii="Calibri" w:hAnsi="Calibri" w:cs="Arial"/>
                <w:b/>
                <w:bCs/>
                <w:color w:val="FF0000"/>
              </w:rPr>
            </w:pPr>
            <w:r>
              <w:rPr>
                <w:rFonts w:ascii="Calibri" w:hAnsi="Calibri" w:cs="Arial"/>
              </w:rPr>
              <w:t>Begin test performance?</w:t>
            </w:r>
          </w:p>
        </w:tc>
        <w:tc>
          <w:tcPr>
            <w:tcW w:w="3618" w:type="dxa"/>
          </w:tcPr>
          <w:p w14:paraId="1F9AE719" w14:textId="77777777" w:rsidR="00291984" w:rsidRPr="001D4B13" w:rsidRDefault="00291984" w:rsidP="00CD1255">
            <w:pPr>
              <w:rPr>
                <w:rFonts w:ascii="Calibri" w:hAnsi="Calibri" w:cs="Arial"/>
              </w:rPr>
            </w:pPr>
            <w:r w:rsidRPr="001D4B13">
              <w:rPr>
                <w:rFonts w:ascii="Calibri" w:hAnsi="Calibri" w:cs="Arial"/>
              </w:rPr>
              <w:t>Clark and English (2004)</w:t>
            </w:r>
          </w:p>
        </w:tc>
      </w:tr>
      <w:tr w:rsidR="00291984" w:rsidRPr="001D4B13" w14:paraId="5D1C0195" w14:textId="77777777" w:rsidTr="0086721F">
        <w:tc>
          <w:tcPr>
            <w:tcW w:w="828" w:type="dxa"/>
          </w:tcPr>
          <w:p w14:paraId="6C482E09" w14:textId="77777777" w:rsidR="00291984" w:rsidRPr="00FB57AA" w:rsidRDefault="000D56C3" w:rsidP="00611098">
            <w:pPr>
              <w:rPr>
                <w:rFonts w:ascii="Calibri" w:hAnsi="Calibri" w:cs="Arial"/>
                <w:b/>
              </w:rPr>
            </w:pPr>
            <w:r>
              <w:rPr>
                <w:rFonts w:ascii="Calibri" w:hAnsi="Calibri" w:cs="Arial"/>
                <w:b/>
              </w:rPr>
              <w:t>M</w:t>
            </w:r>
          </w:p>
        </w:tc>
        <w:tc>
          <w:tcPr>
            <w:tcW w:w="1710" w:type="dxa"/>
          </w:tcPr>
          <w:p w14:paraId="281AF5A0" w14:textId="2F81708D" w:rsidR="00291984" w:rsidRPr="00FB57AA" w:rsidRDefault="00291984" w:rsidP="0079557C">
            <w:pPr>
              <w:rPr>
                <w:rFonts w:ascii="Calibri" w:hAnsi="Calibri" w:cs="Arial"/>
                <w:b/>
              </w:rPr>
            </w:pPr>
            <w:r w:rsidRPr="00FB57AA">
              <w:rPr>
                <w:rFonts w:ascii="Calibri" w:hAnsi="Calibri" w:cs="Arial"/>
                <w:b/>
              </w:rPr>
              <w:t xml:space="preserve">December </w:t>
            </w:r>
            <w:r w:rsidR="000D56C3">
              <w:rPr>
                <w:rFonts w:ascii="Calibri" w:hAnsi="Calibri" w:cs="Arial"/>
                <w:b/>
              </w:rPr>
              <w:t>1</w:t>
            </w:r>
            <w:r w:rsidR="000013BA">
              <w:rPr>
                <w:rFonts w:ascii="Calibri" w:hAnsi="Calibri" w:cs="Arial"/>
                <w:b/>
              </w:rPr>
              <w:t>1</w:t>
            </w:r>
          </w:p>
        </w:tc>
        <w:tc>
          <w:tcPr>
            <w:tcW w:w="3420" w:type="dxa"/>
          </w:tcPr>
          <w:p w14:paraId="2D4DB366" w14:textId="77777777" w:rsidR="00291984" w:rsidRPr="00FB57AA" w:rsidRDefault="00291984" w:rsidP="00611098">
            <w:pPr>
              <w:rPr>
                <w:rFonts w:ascii="Calibri" w:hAnsi="Calibri" w:cs="Arial"/>
                <w:b/>
                <w:bCs/>
              </w:rPr>
            </w:pPr>
            <w:r w:rsidRPr="00FB57AA">
              <w:rPr>
                <w:rFonts w:ascii="Calibri" w:hAnsi="Calibri" w:cs="Arial"/>
                <w:b/>
                <w:bCs/>
              </w:rPr>
              <w:t>**Presentations on communicating results;</w:t>
            </w:r>
          </w:p>
          <w:p w14:paraId="18E81358" w14:textId="77777777" w:rsidR="00291984" w:rsidRPr="00FB57AA" w:rsidRDefault="00291984" w:rsidP="001D40F8">
            <w:pPr>
              <w:rPr>
                <w:rFonts w:ascii="Calibri" w:hAnsi="Calibri" w:cs="Arial"/>
              </w:rPr>
            </w:pPr>
            <w:r w:rsidRPr="00FB57AA">
              <w:rPr>
                <w:rFonts w:ascii="Calibri" w:hAnsi="Calibri" w:cs="Arial"/>
                <w:bCs/>
              </w:rPr>
              <w:t>Test performance?</w:t>
            </w:r>
          </w:p>
        </w:tc>
        <w:tc>
          <w:tcPr>
            <w:tcW w:w="3618" w:type="dxa"/>
          </w:tcPr>
          <w:p w14:paraId="1A3ACECB" w14:textId="77777777" w:rsidR="00291984" w:rsidRPr="001D4B13" w:rsidRDefault="00291984" w:rsidP="00611098">
            <w:pPr>
              <w:rPr>
                <w:rFonts w:ascii="Calibri" w:hAnsi="Calibri" w:cs="Arial"/>
              </w:rPr>
            </w:pPr>
          </w:p>
        </w:tc>
      </w:tr>
      <w:tr w:rsidR="00291984" w:rsidRPr="001D4B13" w14:paraId="3C825665" w14:textId="77777777" w:rsidTr="0086721F">
        <w:tc>
          <w:tcPr>
            <w:tcW w:w="828" w:type="dxa"/>
          </w:tcPr>
          <w:p w14:paraId="1675A80B" w14:textId="77777777" w:rsidR="00291984" w:rsidRPr="001D4B13" w:rsidRDefault="000D56C3" w:rsidP="00611098">
            <w:pPr>
              <w:rPr>
                <w:rFonts w:ascii="Calibri" w:hAnsi="Calibri" w:cs="Arial"/>
              </w:rPr>
            </w:pPr>
            <w:r>
              <w:rPr>
                <w:rFonts w:ascii="Calibri" w:hAnsi="Calibri" w:cs="Arial"/>
              </w:rPr>
              <w:t>W</w:t>
            </w:r>
          </w:p>
        </w:tc>
        <w:tc>
          <w:tcPr>
            <w:tcW w:w="1710" w:type="dxa"/>
          </w:tcPr>
          <w:p w14:paraId="3ABC6B96" w14:textId="2E13FDE8" w:rsidR="00291984" w:rsidRPr="001D4B13" w:rsidRDefault="00291984" w:rsidP="0079557C">
            <w:pPr>
              <w:rPr>
                <w:rFonts w:ascii="Calibri" w:hAnsi="Calibri" w:cs="Arial"/>
              </w:rPr>
            </w:pPr>
            <w:r>
              <w:rPr>
                <w:rFonts w:ascii="Calibri" w:hAnsi="Calibri" w:cs="Arial"/>
              </w:rPr>
              <w:t>December 1</w:t>
            </w:r>
            <w:r w:rsidR="000013BA">
              <w:rPr>
                <w:rFonts w:ascii="Calibri" w:hAnsi="Calibri" w:cs="Arial"/>
              </w:rPr>
              <w:t>3</w:t>
            </w:r>
          </w:p>
        </w:tc>
        <w:tc>
          <w:tcPr>
            <w:tcW w:w="3420" w:type="dxa"/>
          </w:tcPr>
          <w:p w14:paraId="69783F2B" w14:textId="77777777" w:rsidR="00291984" w:rsidRPr="001D4B13" w:rsidRDefault="00291984" w:rsidP="00611098">
            <w:pPr>
              <w:pStyle w:val="Heading1"/>
              <w:rPr>
                <w:rFonts w:ascii="Calibri" w:hAnsi="Calibri"/>
                <w:b w:val="0"/>
                <w:sz w:val="24"/>
              </w:rPr>
            </w:pPr>
            <w:r w:rsidRPr="001D4B13">
              <w:rPr>
                <w:rFonts w:ascii="Calibri" w:hAnsi="Calibri"/>
                <w:b w:val="0"/>
                <w:sz w:val="24"/>
              </w:rPr>
              <w:t xml:space="preserve">Test performance for screening for HL and identifying retrocochlear HLs; referrals and communicating results to </w:t>
            </w:r>
            <w:r w:rsidRPr="001D4B13">
              <w:rPr>
                <w:rFonts w:ascii="Calibri" w:hAnsi="Calibri"/>
                <w:b w:val="0"/>
                <w:sz w:val="24"/>
              </w:rPr>
              <w:lastRenderedPageBreak/>
              <w:t>other professionals</w:t>
            </w:r>
          </w:p>
        </w:tc>
        <w:tc>
          <w:tcPr>
            <w:tcW w:w="3618" w:type="dxa"/>
          </w:tcPr>
          <w:p w14:paraId="451C411E" w14:textId="77777777" w:rsidR="00291984" w:rsidRDefault="00291984" w:rsidP="00611098">
            <w:pPr>
              <w:rPr>
                <w:rFonts w:ascii="Calibri" w:hAnsi="Calibri" w:cs="Arial"/>
              </w:rPr>
            </w:pPr>
            <w:r>
              <w:rPr>
                <w:rFonts w:ascii="Calibri" w:hAnsi="Calibri" w:cs="Arial"/>
              </w:rPr>
              <w:lastRenderedPageBreak/>
              <w:t>ASHA (1997);</w:t>
            </w:r>
          </w:p>
          <w:p w14:paraId="67FAF656" w14:textId="77777777" w:rsidR="00291984" w:rsidRPr="001D4B13" w:rsidRDefault="00291984" w:rsidP="00611098">
            <w:pPr>
              <w:rPr>
                <w:rFonts w:ascii="Calibri" w:hAnsi="Calibri" w:cs="Arial"/>
              </w:rPr>
            </w:pPr>
            <w:r w:rsidRPr="001D4B13">
              <w:rPr>
                <w:rFonts w:ascii="Calibri" w:hAnsi="Calibri" w:cs="Arial"/>
              </w:rPr>
              <w:t>Walden (2008)</w:t>
            </w:r>
          </w:p>
          <w:p w14:paraId="21C9244D" w14:textId="77777777" w:rsidR="00291984" w:rsidRPr="001D4B13" w:rsidRDefault="00291984" w:rsidP="00611098">
            <w:pPr>
              <w:rPr>
                <w:rFonts w:ascii="Calibri" w:hAnsi="Calibri" w:cs="Arial"/>
                <w:b/>
              </w:rPr>
            </w:pPr>
          </w:p>
        </w:tc>
      </w:tr>
      <w:tr w:rsidR="00291984" w:rsidRPr="001D4B13" w14:paraId="3D9F8892" w14:textId="77777777" w:rsidTr="0086721F">
        <w:tc>
          <w:tcPr>
            <w:tcW w:w="828" w:type="dxa"/>
          </w:tcPr>
          <w:p w14:paraId="6F3931E9" w14:textId="77777777" w:rsidR="00291984" w:rsidRPr="001D4B13" w:rsidRDefault="00291984" w:rsidP="0079557C">
            <w:pPr>
              <w:rPr>
                <w:rFonts w:ascii="Calibri" w:hAnsi="Calibri" w:cs="Arial"/>
                <w:b/>
              </w:rPr>
            </w:pPr>
          </w:p>
        </w:tc>
        <w:tc>
          <w:tcPr>
            <w:tcW w:w="1710" w:type="dxa"/>
          </w:tcPr>
          <w:p w14:paraId="003CB3F4" w14:textId="7BDA90CC" w:rsidR="00291984" w:rsidRPr="00FB57AA" w:rsidRDefault="000013BA" w:rsidP="0079557C">
            <w:pPr>
              <w:rPr>
                <w:rFonts w:ascii="Calibri" w:hAnsi="Calibri" w:cs="Arial"/>
                <w:b/>
              </w:rPr>
            </w:pPr>
            <w:r>
              <w:rPr>
                <w:rFonts w:ascii="Calibri" w:hAnsi="Calibri" w:cs="Arial"/>
                <w:b/>
              </w:rPr>
              <w:t>December 15-21</w:t>
            </w:r>
            <w:r w:rsidR="00291984" w:rsidRPr="00FB57AA">
              <w:rPr>
                <w:rFonts w:ascii="Calibri" w:hAnsi="Calibri" w:cs="Arial"/>
                <w:b/>
              </w:rPr>
              <w:t>, date and time TBD</w:t>
            </w:r>
          </w:p>
        </w:tc>
        <w:tc>
          <w:tcPr>
            <w:tcW w:w="3420" w:type="dxa"/>
          </w:tcPr>
          <w:p w14:paraId="33D0584E" w14:textId="77777777" w:rsidR="00291984" w:rsidRPr="00FB57AA" w:rsidRDefault="00291984" w:rsidP="000E0256">
            <w:pPr>
              <w:rPr>
                <w:rFonts w:ascii="Calibri" w:hAnsi="Calibri" w:cs="Arial"/>
                <w:bCs/>
              </w:rPr>
            </w:pPr>
            <w:r w:rsidRPr="00FB57AA">
              <w:rPr>
                <w:rFonts w:ascii="Calibri" w:hAnsi="Calibri" w:cs="Arial"/>
                <w:b/>
              </w:rPr>
              <w:t>Final Exam</w:t>
            </w:r>
          </w:p>
        </w:tc>
        <w:tc>
          <w:tcPr>
            <w:tcW w:w="3618" w:type="dxa"/>
          </w:tcPr>
          <w:p w14:paraId="5AD878CF" w14:textId="77777777" w:rsidR="00291984" w:rsidRPr="001D4B13" w:rsidRDefault="00291984" w:rsidP="000E0256">
            <w:pPr>
              <w:rPr>
                <w:rFonts w:ascii="Calibri" w:hAnsi="Calibri"/>
              </w:rPr>
            </w:pPr>
          </w:p>
        </w:tc>
      </w:tr>
    </w:tbl>
    <w:p w14:paraId="2C472E0B" w14:textId="77777777" w:rsidR="00716785" w:rsidRDefault="00716785" w:rsidP="00826C46">
      <w:pPr>
        <w:rPr>
          <w:color w:val="FF0000"/>
        </w:rPr>
      </w:pPr>
    </w:p>
    <w:p w14:paraId="41BE3024" w14:textId="77777777" w:rsidR="00716785" w:rsidRPr="006078D7" w:rsidRDefault="00716785" w:rsidP="00826C46">
      <w:pPr>
        <w:rPr>
          <w:color w:val="FF0000"/>
        </w:rPr>
      </w:pPr>
    </w:p>
    <w:sectPr w:rsidR="00716785" w:rsidRPr="006078D7"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38501" w14:textId="77777777" w:rsidR="00611098" w:rsidRDefault="00611098" w:rsidP="00EE5BF2">
      <w:r>
        <w:separator/>
      </w:r>
    </w:p>
  </w:endnote>
  <w:endnote w:type="continuationSeparator" w:id="0">
    <w:p w14:paraId="7AA32DD4" w14:textId="77777777" w:rsidR="00611098" w:rsidRDefault="00611098" w:rsidP="00EE5BF2">
      <w:r>
        <w:continuationSeparator/>
      </w:r>
    </w:p>
  </w:endnote>
  <w:endnote w:type="continuationNotice" w:id="1">
    <w:p w14:paraId="0BA866E2" w14:textId="77777777" w:rsidR="004B6BE9" w:rsidRDefault="004B6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0F09" w14:textId="77777777" w:rsidR="00611098" w:rsidRDefault="00611098" w:rsidP="00EE5BF2">
      <w:r>
        <w:separator/>
      </w:r>
    </w:p>
  </w:footnote>
  <w:footnote w:type="continuationSeparator" w:id="0">
    <w:p w14:paraId="19FD1DF2" w14:textId="77777777" w:rsidR="00611098" w:rsidRDefault="00611098" w:rsidP="00EE5BF2">
      <w:r>
        <w:continuationSeparator/>
      </w:r>
    </w:p>
  </w:footnote>
  <w:footnote w:type="continuationNotice" w:id="1">
    <w:p w14:paraId="107C339D" w14:textId="77777777" w:rsidR="004B6BE9" w:rsidRDefault="004B6B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96"/>
    <w:rsid w:val="000013BA"/>
    <w:rsid w:val="0002012B"/>
    <w:rsid w:val="00020E71"/>
    <w:rsid w:val="000236FA"/>
    <w:rsid w:val="00026114"/>
    <w:rsid w:val="00031B62"/>
    <w:rsid w:val="00032416"/>
    <w:rsid w:val="00041D5A"/>
    <w:rsid w:val="00043745"/>
    <w:rsid w:val="000504EE"/>
    <w:rsid w:val="00050917"/>
    <w:rsid w:val="0009617F"/>
    <w:rsid w:val="000A1811"/>
    <w:rsid w:val="000B15DD"/>
    <w:rsid w:val="000B2A06"/>
    <w:rsid w:val="000C3ABD"/>
    <w:rsid w:val="000C6E12"/>
    <w:rsid w:val="000D3692"/>
    <w:rsid w:val="000D56C3"/>
    <w:rsid w:val="000E0256"/>
    <w:rsid w:val="000E5D9F"/>
    <w:rsid w:val="00102D90"/>
    <w:rsid w:val="0012771C"/>
    <w:rsid w:val="00135490"/>
    <w:rsid w:val="00151FCC"/>
    <w:rsid w:val="00160F5F"/>
    <w:rsid w:val="00161510"/>
    <w:rsid w:val="00163035"/>
    <w:rsid w:val="00185034"/>
    <w:rsid w:val="001A4396"/>
    <w:rsid w:val="001C4477"/>
    <w:rsid w:val="001D2A8E"/>
    <w:rsid w:val="001D40F8"/>
    <w:rsid w:val="001D4B13"/>
    <w:rsid w:val="001D5F16"/>
    <w:rsid w:val="0020158A"/>
    <w:rsid w:val="00210A37"/>
    <w:rsid w:val="002165EF"/>
    <w:rsid w:val="00216678"/>
    <w:rsid w:val="0023394B"/>
    <w:rsid w:val="00247088"/>
    <w:rsid w:val="00250B07"/>
    <w:rsid w:val="0026095C"/>
    <w:rsid w:val="00266880"/>
    <w:rsid w:val="0028048A"/>
    <w:rsid w:val="002909C2"/>
    <w:rsid w:val="00290E6B"/>
    <w:rsid w:val="00291984"/>
    <w:rsid w:val="002A13DD"/>
    <w:rsid w:val="002A1B09"/>
    <w:rsid w:val="002A6AA3"/>
    <w:rsid w:val="002B1C9F"/>
    <w:rsid w:val="002D7461"/>
    <w:rsid w:val="002E001C"/>
    <w:rsid w:val="002E341E"/>
    <w:rsid w:val="00302273"/>
    <w:rsid w:val="00306FDD"/>
    <w:rsid w:val="003125B3"/>
    <w:rsid w:val="003152E1"/>
    <w:rsid w:val="00316899"/>
    <w:rsid w:val="00320482"/>
    <w:rsid w:val="0032159B"/>
    <w:rsid w:val="00324AB9"/>
    <w:rsid w:val="003449C7"/>
    <w:rsid w:val="0034560F"/>
    <w:rsid w:val="003919FF"/>
    <w:rsid w:val="00393E23"/>
    <w:rsid w:val="0039692C"/>
    <w:rsid w:val="003A4454"/>
    <w:rsid w:val="003A5708"/>
    <w:rsid w:val="003B7419"/>
    <w:rsid w:val="003C4828"/>
    <w:rsid w:val="003D01F2"/>
    <w:rsid w:val="003D37E5"/>
    <w:rsid w:val="003D4F68"/>
    <w:rsid w:val="003F04A0"/>
    <w:rsid w:val="003F2DB7"/>
    <w:rsid w:val="003F538C"/>
    <w:rsid w:val="00400DBD"/>
    <w:rsid w:val="00404BF9"/>
    <w:rsid w:val="00407184"/>
    <w:rsid w:val="00433312"/>
    <w:rsid w:val="00433425"/>
    <w:rsid w:val="004442EA"/>
    <w:rsid w:val="00446060"/>
    <w:rsid w:val="00454A22"/>
    <w:rsid w:val="00460E47"/>
    <w:rsid w:val="00474534"/>
    <w:rsid w:val="004813E5"/>
    <w:rsid w:val="00485CC8"/>
    <w:rsid w:val="004A41B2"/>
    <w:rsid w:val="004A65B9"/>
    <w:rsid w:val="004B56F3"/>
    <w:rsid w:val="004B6BE9"/>
    <w:rsid w:val="004D0EC2"/>
    <w:rsid w:val="004D4F14"/>
    <w:rsid w:val="005157E5"/>
    <w:rsid w:val="00521FE9"/>
    <w:rsid w:val="00523EA3"/>
    <w:rsid w:val="00527C35"/>
    <w:rsid w:val="00530864"/>
    <w:rsid w:val="00531576"/>
    <w:rsid w:val="00540C61"/>
    <w:rsid w:val="005424AD"/>
    <w:rsid w:val="00555C90"/>
    <w:rsid w:val="005623E7"/>
    <w:rsid w:val="00563436"/>
    <w:rsid w:val="0056667E"/>
    <w:rsid w:val="0056763F"/>
    <w:rsid w:val="0058181B"/>
    <w:rsid w:val="00584DC3"/>
    <w:rsid w:val="005A2490"/>
    <w:rsid w:val="005C560C"/>
    <w:rsid w:val="005D194D"/>
    <w:rsid w:val="005E4AD9"/>
    <w:rsid w:val="005F0D22"/>
    <w:rsid w:val="00600034"/>
    <w:rsid w:val="006043A2"/>
    <w:rsid w:val="006078D7"/>
    <w:rsid w:val="00611098"/>
    <w:rsid w:val="00617125"/>
    <w:rsid w:val="006714F6"/>
    <w:rsid w:val="00687231"/>
    <w:rsid w:val="00687994"/>
    <w:rsid w:val="006A7CCA"/>
    <w:rsid w:val="006B280B"/>
    <w:rsid w:val="006C1D5E"/>
    <w:rsid w:val="006C51E0"/>
    <w:rsid w:val="006D09F7"/>
    <w:rsid w:val="006F1D98"/>
    <w:rsid w:val="00705829"/>
    <w:rsid w:val="00716785"/>
    <w:rsid w:val="007173F5"/>
    <w:rsid w:val="00717842"/>
    <w:rsid w:val="007314B3"/>
    <w:rsid w:val="007432C7"/>
    <w:rsid w:val="00745C2B"/>
    <w:rsid w:val="00752205"/>
    <w:rsid w:val="00754B01"/>
    <w:rsid w:val="0075523F"/>
    <w:rsid w:val="00764FDC"/>
    <w:rsid w:val="00767AA2"/>
    <w:rsid w:val="00767FD7"/>
    <w:rsid w:val="007704EE"/>
    <w:rsid w:val="00772AA6"/>
    <w:rsid w:val="00777FAB"/>
    <w:rsid w:val="00781104"/>
    <w:rsid w:val="00782F31"/>
    <w:rsid w:val="00791A74"/>
    <w:rsid w:val="00793A30"/>
    <w:rsid w:val="0079557C"/>
    <w:rsid w:val="007A005E"/>
    <w:rsid w:val="007A26DC"/>
    <w:rsid w:val="007A7CE9"/>
    <w:rsid w:val="007B18EF"/>
    <w:rsid w:val="007C196C"/>
    <w:rsid w:val="007D1DF6"/>
    <w:rsid w:val="007E6F96"/>
    <w:rsid w:val="007F5E8F"/>
    <w:rsid w:val="00812355"/>
    <w:rsid w:val="00817333"/>
    <w:rsid w:val="008212CD"/>
    <w:rsid w:val="00826C46"/>
    <w:rsid w:val="00841048"/>
    <w:rsid w:val="00842D4E"/>
    <w:rsid w:val="00851D27"/>
    <w:rsid w:val="00864C89"/>
    <w:rsid w:val="0086721F"/>
    <w:rsid w:val="008830AE"/>
    <w:rsid w:val="00885679"/>
    <w:rsid w:val="00896EE9"/>
    <w:rsid w:val="008A4F91"/>
    <w:rsid w:val="008B50EF"/>
    <w:rsid w:val="008D3A5D"/>
    <w:rsid w:val="008E0809"/>
    <w:rsid w:val="008E4E8D"/>
    <w:rsid w:val="008F323C"/>
    <w:rsid w:val="009134D2"/>
    <w:rsid w:val="00917324"/>
    <w:rsid w:val="0091746C"/>
    <w:rsid w:val="00923C65"/>
    <w:rsid w:val="0093029A"/>
    <w:rsid w:val="0093483A"/>
    <w:rsid w:val="00940AAA"/>
    <w:rsid w:val="009414A5"/>
    <w:rsid w:val="00941783"/>
    <w:rsid w:val="00951AFD"/>
    <w:rsid w:val="00952CF7"/>
    <w:rsid w:val="00957AB7"/>
    <w:rsid w:val="00962525"/>
    <w:rsid w:val="0096761B"/>
    <w:rsid w:val="0097334E"/>
    <w:rsid w:val="00973A8F"/>
    <w:rsid w:val="009756A5"/>
    <w:rsid w:val="009838D4"/>
    <w:rsid w:val="00986749"/>
    <w:rsid w:val="009875D9"/>
    <w:rsid w:val="00993989"/>
    <w:rsid w:val="009958A7"/>
    <w:rsid w:val="009B236E"/>
    <w:rsid w:val="009B2686"/>
    <w:rsid w:val="009C6A16"/>
    <w:rsid w:val="009D064B"/>
    <w:rsid w:val="009E370D"/>
    <w:rsid w:val="009E47BC"/>
    <w:rsid w:val="009E604F"/>
    <w:rsid w:val="00A10F81"/>
    <w:rsid w:val="00A1627F"/>
    <w:rsid w:val="00A2092D"/>
    <w:rsid w:val="00A238BA"/>
    <w:rsid w:val="00A677A9"/>
    <w:rsid w:val="00A87FBD"/>
    <w:rsid w:val="00AA6629"/>
    <w:rsid w:val="00AC42CC"/>
    <w:rsid w:val="00AD26FB"/>
    <w:rsid w:val="00AF41A9"/>
    <w:rsid w:val="00AF5AD2"/>
    <w:rsid w:val="00B04FFB"/>
    <w:rsid w:val="00B06133"/>
    <w:rsid w:val="00B06359"/>
    <w:rsid w:val="00B140F1"/>
    <w:rsid w:val="00B14711"/>
    <w:rsid w:val="00B2524C"/>
    <w:rsid w:val="00B34AB5"/>
    <w:rsid w:val="00B47FB6"/>
    <w:rsid w:val="00B75F4A"/>
    <w:rsid w:val="00BA5427"/>
    <w:rsid w:val="00BB6B02"/>
    <w:rsid w:val="00BD699D"/>
    <w:rsid w:val="00BE0560"/>
    <w:rsid w:val="00BE274E"/>
    <w:rsid w:val="00BF248D"/>
    <w:rsid w:val="00BF5E1C"/>
    <w:rsid w:val="00BF7A88"/>
    <w:rsid w:val="00C125D7"/>
    <w:rsid w:val="00C2513D"/>
    <w:rsid w:val="00C31AB1"/>
    <w:rsid w:val="00C40D34"/>
    <w:rsid w:val="00C52231"/>
    <w:rsid w:val="00C54581"/>
    <w:rsid w:val="00C67729"/>
    <w:rsid w:val="00C7144D"/>
    <w:rsid w:val="00C87CB0"/>
    <w:rsid w:val="00CB6EBA"/>
    <w:rsid w:val="00CC1DD8"/>
    <w:rsid w:val="00CC4AD0"/>
    <w:rsid w:val="00CD1255"/>
    <w:rsid w:val="00CF1FB4"/>
    <w:rsid w:val="00CF47FB"/>
    <w:rsid w:val="00D00CE5"/>
    <w:rsid w:val="00D00FA7"/>
    <w:rsid w:val="00D011DD"/>
    <w:rsid w:val="00D0167E"/>
    <w:rsid w:val="00D10145"/>
    <w:rsid w:val="00D1609B"/>
    <w:rsid w:val="00D22FB9"/>
    <w:rsid w:val="00D25F9A"/>
    <w:rsid w:val="00D608EB"/>
    <w:rsid w:val="00D60AC8"/>
    <w:rsid w:val="00D718C0"/>
    <w:rsid w:val="00D81357"/>
    <w:rsid w:val="00D82C6F"/>
    <w:rsid w:val="00D942FD"/>
    <w:rsid w:val="00DA65D4"/>
    <w:rsid w:val="00DC361E"/>
    <w:rsid w:val="00DD6D2D"/>
    <w:rsid w:val="00DE5B43"/>
    <w:rsid w:val="00DF0F5F"/>
    <w:rsid w:val="00DF7CAA"/>
    <w:rsid w:val="00E02A6C"/>
    <w:rsid w:val="00E0551B"/>
    <w:rsid w:val="00E122A2"/>
    <w:rsid w:val="00E26A24"/>
    <w:rsid w:val="00E27B32"/>
    <w:rsid w:val="00E31162"/>
    <w:rsid w:val="00E41D2C"/>
    <w:rsid w:val="00E44FDF"/>
    <w:rsid w:val="00E5576D"/>
    <w:rsid w:val="00E55EB8"/>
    <w:rsid w:val="00E74599"/>
    <w:rsid w:val="00E85200"/>
    <w:rsid w:val="00EC3359"/>
    <w:rsid w:val="00EE5629"/>
    <w:rsid w:val="00EE5BF2"/>
    <w:rsid w:val="00F00156"/>
    <w:rsid w:val="00F13CBE"/>
    <w:rsid w:val="00F77583"/>
    <w:rsid w:val="00F86C93"/>
    <w:rsid w:val="00F91ADF"/>
    <w:rsid w:val="00FA2E9B"/>
    <w:rsid w:val="00FA38AC"/>
    <w:rsid w:val="00FB57AA"/>
    <w:rsid w:val="00FB5965"/>
    <w:rsid w:val="00FC0496"/>
    <w:rsid w:val="00FD4C98"/>
    <w:rsid w:val="00FD66CE"/>
    <w:rsid w:val="00FE1964"/>
    <w:rsid w:val="00FE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EF92B"/>
  <w15:docId w15:val="{DCC7D989-F254-4A5E-AE99-19F75690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801.420&amp;SearchTerm=801%2E42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cessdata.fda.gov/scripts/cdrh/cfdocs/cfcfr/CFRSearch.cfm?fr=801.420&amp;SearchTerm=801%2E4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852</Number>
    <Section xmlns="409cf07c-705a-4568-bc2e-e1a7cd36a2d3">01</Section>
    <Calendar_x0020_Year xmlns="409cf07c-705a-4568-bc2e-e1a7cd36a2d3">2017</Calendar_x0020_Year>
    <Course_x0020_Name xmlns="409cf07c-705a-4568-bc2e-e1a7cd36a2d3">Hearing Assessment</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89AB820-A8D6-4ABC-8315-06FBCEE9F03E}"/>
</file>

<file path=customXml/itemProps2.xml><?xml version="1.0" encoding="utf-8"?>
<ds:datastoreItem xmlns:ds="http://schemas.openxmlformats.org/officeDocument/2006/customXml" ds:itemID="{F337D228-1250-40E6-A002-D0FA9CB29BDF}"/>
</file>

<file path=customXml/itemProps3.xml><?xml version="1.0" encoding="utf-8"?>
<ds:datastoreItem xmlns:ds="http://schemas.openxmlformats.org/officeDocument/2006/customXml" ds:itemID="{24DDB820-1924-408F-BEE1-F79F28E406C9}"/>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13034</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2011-09-02T20:10:00Z</cp:lastPrinted>
  <dcterms:created xsi:type="dcterms:W3CDTF">2017-09-07T16:43:00Z</dcterms:created>
  <dcterms:modified xsi:type="dcterms:W3CDTF">2017-09-07T16:43:00Z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